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79E2" w:rsidRPr="009F79E2" w:rsidRDefault="009F79E2" w:rsidP="009F79E2">
      <w:pPr>
        <w:rPr>
          <w:rFonts w:ascii="Times New Roman" w:hAnsi="Times New Roman" w:cs="Times New Roman"/>
          <w:b/>
          <w:sz w:val="24"/>
          <w:szCs w:val="24"/>
        </w:rPr>
      </w:pPr>
      <w:r w:rsidRPr="009F79E2">
        <w:rPr>
          <w:rFonts w:ascii="Times New Roman" w:hAnsi="Times New Roman" w:cs="Times New Roman"/>
          <w:b/>
          <w:sz w:val="24"/>
          <w:szCs w:val="24"/>
        </w:rPr>
        <w:t>Lidia Matuła</w:t>
      </w:r>
    </w:p>
    <w:p w:rsidR="009F79E2" w:rsidRPr="009F79E2" w:rsidRDefault="009F79E2" w:rsidP="009F79E2">
      <w:pPr>
        <w:rPr>
          <w:rFonts w:ascii="Times New Roman" w:hAnsi="Times New Roman" w:cs="Times New Roman"/>
          <w:sz w:val="24"/>
          <w:szCs w:val="24"/>
        </w:rPr>
      </w:pPr>
      <w:r w:rsidRPr="009F79E2">
        <w:rPr>
          <w:rFonts w:ascii="Times New Roman" w:eastAsia="Segoe UI" w:hAnsi="Times New Roman" w:cs="Times New Roman"/>
          <w:b/>
          <w:bCs/>
          <w:sz w:val="24"/>
          <w:szCs w:val="24"/>
        </w:rPr>
        <w:t>1. Etap edukacyjny i klasa</w:t>
      </w:r>
      <w:r w:rsidRPr="009F79E2">
        <w:rPr>
          <w:rFonts w:ascii="Times New Roman" w:eastAsia="Segoe UI" w:hAnsi="Times New Roman" w:cs="Times New Roman"/>
          <w:bCs/>
          <w:sz w:val="24"/>
          <w:szCs w:val="24"/>
        </w:rPr>
        <w:t>: szkoła podstawowa klasa IV</w:t>
      </w:r>
    </w:p>
    <w:p w:rsidR="009F79E2" w:rsidRPr="009F79E2" w:rsidRDefault="009F79E2" w:rsidP="009F79E2">
      <w:pPr>
        <w:rPr>
          <w:rFonts w:ascii="Times New Roman" w:hAnsi="Times New Roman" w:cs="Times New Roman"/>
          <w:sz w:val="24"/>
          <w:szCs w:val="24"/>
        </w:rPr>
      </w:pPr>
      <w:r w:rsidRPr="009F79E2">
        <w:rPr>
          <w:rFonts w:ascii="Times New Roman" w:eastAsia="Segoe UI" w:hAnsi="Times New Roman" w:cs="Times New Roman"/>
          <w:b/>
          <w:bCs/>
          <w:sz w:val="24"/>
          <w:szCs w:val="24"/>
        </w:rPr>
        <w:t>2. Przedmiot</w:t>
      </w:r>
      <w:r w:rsidRPr="009F79E2">
        <w:rPr>
          <w:rFonts w:ascii="Times New Roman" w:eastAsia="Segoe UI" w:hAnsi="Times New Roman" w:cs="Times New Roman"/>
          <w:bCs/>
          <w:sz w:val="24"/>
          <w:szCs w:val="24"/>
        </w:rPr>
        <w:t>: godzina wychowawcza</w:t>
      </w:r>
    </w:p>
    <w:p w:rsidR="009F79E2" w:rsidRPr="009F79E2" w:rsidRDefault="009F79E2" w:rsidP="009F79E2">
      <w:pPr>
        <w:rPr>
          <w:rFonts w:ascii="Times New Roman" w:hAnsi="Times New Roman" w:cs="Times New Roman"/>
          <w:sz w:val="24"/>
          <w:szCs w:val="24"/>
        </w:rPr>
      </w:pPr>
      <w:r w:rsidRPr="009F79E2">
        <w:rPr>
          <w:rFonts w:ascii="Times New Roman" w:eastAsia="Segoe UI" w:hAnsi="Times New Roman" w:cs="Times New Roman"/>
          <w:b/>
          <w:bCs/>
          <w:sz w:val="24"/>
          <w:szCs w:val="24"/>
        </w:rPr>
        <w:t xml:space="preserve">3.Temat zajęć: </w:t>
      </w:r>
      <w:r w:rsidRPr="009F79E2">
        <w:rPr>
          <w:rFonts w:ascii="Times New Roman" w:eastAsia="Segoe UI" w:hAnsi="Times New Roman" w:cs="Times New Roman"/>
          <w:bCs/>
          <w:sz w:val="24"/>
          <w:szCs w:val="24"/>
        </w:rPr>
        <w:t>Jestem tym co jem.</w:t>
      </w:r>
    </w:p>
    <w:p w:rsidR="009F79E2" w:rsidRPr="009F79E2" w:rsidRDefault="009F79E2" w:rsidP="009F79E2">
      <w:pPr>
        <w:rPr>
          <w:rFonts w:ascii="Times New Roman" w:hAnsi="Times New Roman" w:cs="Times New Roman"/>
          <w:sz w:val="24"/>
          <w:szCs w:val="24"/>
        </w:rPr>
      </w:pPr>
      <w:r w:rsidRPr="009F79E2">
        <w:rPr>
          <w:rFonts w:ascii="Times New Roman" w:eastAsia="Segoe UI" w:hAnsi="Times New Roman" w:cs="Times New Roman"/>
          <w:b/>
          <w:bCs/>
          <w:sz w:val="24"/>
          <w:szCs w:val="24"/>
        </w:rPr>
        <w:t>4. Czas trwania zajęć: 45 minut</w:t>
      </w:r>
    </w:p>
    <w:p w:rsidR="009F79E2" w:rsidRPr="009F79E2" w:rsidRDefault="009F79E2" w:rsidP="009F79E2">
      <w:pPr>
        <w:rPr>
          <w:rFonts w:ascii="Times New Roman" w:eastAsia="Segoe UI" w:hAnsi="Times New Roman" w:cs="Times New Roman"/>
          <w:b/>
          <w:bCs/>
          <w:sz w:val="24"/>
          <w:szCs w:val="24"/>
        </w:rPr>
      </w:pPr>
      <w:r w:rsidRPr="009F79E2">
        <w:rPr>
          <w:rFonts w:ascii="Times New Roman" w:eastAsia="Segoe UI" w:hAnsi="Times New Roman" w:cs="Times New Roman"/>
          <w:b/>
          <w:bCs/>
          <w:sz w:val="24"/>
          <w:szCs w:val="24"/>
        </w:rPr>
        <w:t>5. Uzasadnienie wyboru tematu:</w:t>
      </w:r>
    </w:p>
    <w:p w:rsidR="009F79E2" w:rsidRPr="009F79E2" w:rsidRDefault="009F79E2" w:rsidP="009F79E2">
      <w:pPr>
        <w:rPr>
          <w:rFonts w:ascii="Times New Roman" w:eastAsia="Segoe UI" w:hAnsi="Times New Roman" w:cs="Times New Roman"/>
          <w:bCs/>
          <w:sz w:val="24"/>
          <w:szCs w:val="24"/>
        </w:rPr>
      </w:pPr>
      <w:r w:rsidRPr="009F79E2">
        <w:rPr>
          <w:rFonts w:ascii="Times New Roman" w:eastAsia="Segoe UI" w:hAnsi="Times New Roman" w:cs="Times New Roman"/>
          <w:bCs/>
          <w:sz w:val="24"/>
          <w:szCs w:val="24"/>
        </w:rPr>
        <w:t xml:space="preserve">Zdrowie uczniów, ich prawidłowy rozwój zależą między innymi od prawidłowych nawyków żywieniowych. Temat wybrany celem kształtowania właściwych postaw i nawyków. </w:t>
      </w:r>
    </w:p>
    <w:p w:rsidR="009F79E2" w:rsidRPr="009F79E2" w:rsidRDefault="009F79E2" w:rsidP="009F79E2">
      <w:pPr>
        <w:rPr>
          <w:rFonts w:ascii="Times New Roman" w:eastAsia="Segoe UI" w:hAnsi="Times New Roman" w:cs="Times New Roman"/>
          <w:b/>
          <w:bCs/>
          <w:sz w:val="24"/>
          <w:szCs w:val="24"/>
        </w:rPr>
      </w:pPr>
      <w:r w:rsidRPr="009F79E2">
        <w:rPr>
          <w:rFonts w:ascii="Times New Roman" w:eastAsia="Segoe UI" w:hAnsi="Times New Roman" w:cs="Times New Roman"/>
          <w:b/>
          <w:bCs/>
          <w:sz w:val="24"/>
          <w:szCs w:val="24"/>
        </w:rPr>
        <w:t>6. Uzasadnienie zastosowania technologii:</w:t>
      </w:r>
    </w:p>
    <w:p w:rsidR="009F79E2" w:rsidRPr="009F79E2" w:rsidRDefault="009F79E2" w:rsidP="009F79E2">
      <w:pPr>
        <w:rPr>
          <w:rFonts w:ascii="Times New Roman" w:eastAsia="Segoe UI" w:hAnsi="Times New Roman" w:cs="Times New Roman"/>
          <w:bCs/>
          <w:sz w:val="24"/>
          <w:szCs w:val="24"/>
        </w:rPr>
      </w:pPr>
      <w:r w:rsidRPr="009F79E2">
        <w:rPr>
          <w:rFonts w:ascii="Times New Roman" w:eastAsia="Segoe UI" w:hAnsi="Times New Roman" w:cs="Times New Roman"/>
          <w:bCs/>
          <w:sz w:val="24"/>
          <w:szCs w:val="24"/>
        </w:rPr>
        <w:t>Zastosowanie na lekcji technologii TIK prowadzi do zwiększenia efektywności nauczania, sprawia że uczniowie są bardziej zainteresowani zagadnieniem. Dodatkowo  wspomaga i wzbogaca treści kształcenia. Temat jest również zgodny z programem wychowawczym szkoły.</w:t>
      </w:r>
    </w:p>
    <w:p w:rsidR="009F79E2" w:rsidRPr="009F79E2" w:rsidRDefault="009F79E2" w:rsidP="009F79E2">
      <w:pPr>
        <w:rPr>
          <w:rFonts w:ascii="Times New Roman" w:eastAsia="Segoe UI" w:hAnsi="Times New Roman" w:cs="Times New Roman"/>
          <w:b/>
          <w:bCs/>
          <w:sz w:val="24"/>
          <w:szCs w:val="24"/>
        </w:rPr>
      </w:pPr>
      <w:r w:rsidRPr="009F79E2">
        <w:rPr>
          <w:rFonts w:ascii="Times New Roman" w:eastAsia="Segoe UI" w:hAnsi="Times New Roman" w:cs="Times New Roman"/>
          <w:b/>
          <w:bCs/>
          <w:sz w:val="24"/>
          <w:szCs w:val="24"/>
        </w:rPr>
        <w:t>7. Cel ogólny zajęć:</w:t>
      </w:r>
    </w:p>
    <w:p w:rsidR="009F79E2" w:rsidRPr="009F79E2" w:rsidRDefault="009F79E2" w:rsidP="009F79E2">
      <w:pPr>
        <w:rPr>
          <w:rFonts w:ascii="Times New Roman" w:hAnsi="Times New Roman" w:cs="Times New Roman"/>
          <w:sz w:val="24"/>
          <w:szCs w:val="24"/>
        </w:rPr>
      </w:pPr>
      <w:r w:rsidRPr="009F79E2">
        <w:rPr>
          <w:rFonts w:ascii="Times New Roman" w:eastAsia="Segoe UI" w:hAnsi="Times New Roman" w:cs="Times New Roman"/>
          <w:bCs/>
          <w:sz w:val="24"/>
          <w:szCs w:val="24"/>
        </w:rPr>
        <w:t>Poznanie zasad zdrowego odżywiania i stosowanie je w życiu codziennym.</w:t>
      </w:r>
    </w:p>
    <w:p w:rsidR="009F79E2" w:rsidRPr="009F79E2" w:rsidRDefault="009F79E2" w:rsidP="009F79E2">
      <w:pPr>
        <w:rPr>
          <w:rFonts w:ascii="Times New Roman" w:hAnsi="Times New Roman" w:cs="Times New Roman"/>
          <w:sz w:val="24"/>
          <w:szCs w:val="24"/>
        </w:rPr>
      </w:pPr>
      <w:r w:rsidRPr="009F79E2">
        <w:rPr>
          <w:rFonts w:ascii="Times New Roman" w:eastAsia="Segoe UI" w:hAnsi="Times New Roman" w:cs="Times New Roman"/>
          <w:b/>
          <w:bCs/>
          <w:sz w:val="24"/>
          <w:szCs w:val="24"/>
        </w:rPr>
        <w:t>8. Cele szczegółowe zajęć:</w:t>
      </w:r>
    </w:p>
    <w:p w:rsidR="009F79E2" w:rsidRPr="009F79E2" w:rsidRDefault="009F79E2" w:rsidP="009F79E2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F79E2">
        <w:rPr>
          <w:rFonts w:ascii="Times New Roman" w:hAnsi="Times New Roman" w:cs="Times New Roman"/>
          <w:sz w:val="24"/>
          <w:szCs w:val="24"/>
        </w:rPr>
        <w:t>Uczeń dostrzega zależności między odżywianiem, a zdrowiem</w:t>
      </w:r>
    </w:p>
    <w:p w:rsidR="009F79E2" w:rsidRPr="009F79E2" w:rsidRDefault="009F79E2" w:rsidP="009F79E2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F79E2">
        <w:rPr>
          <w:rFonts w:ascii="Times New Roman" w:hAnsi="Times New Roman" w:cs="Times New Roman"/>
          <w:sz w:val="24"/>
          <w:szCs w:val="24"/>
        </w:rPr>
        <w:t>Wie jak prawidłowo odżywiać się</w:t>
      </w:r>
    </w:p>
    <w:p w:rsidR="009F79E2" w:rsidRPr="009F79E2" w:rsidRDefault="009F79E2" w:rsidP="009F79E2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F79E2">
        <w:rPr>
          <w:rFonts w:ascii="Times New Roman" w:hAnsi="Times New Roman" w:cs="Times New Roman"/>
          <w:sz w:val="24"/>
          <w:szCs w:val="24"/>
        </w:rPr>
        <w:t>Rozumie  rolę wody dla prawidłowego funkcjonowania organizmu</w:t>
      </w:r>
    </w:p>
    <w:p w:rsidR="009F79E2" w:rsidRPr="009F79E2" w:rsidRDefault="009F79E2" w:rsidP="009F79E2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F79E2">
        <w:rPr>
          <w:rFonts w:ascii="Times New Roman" w:hAnsi="Times New Roman" w:cs="Times New Roman"/>
          <w:sz w:val="24"/>
          <w:szCs w:val="24"/>
        </w:rPr>
        <w:t>Zna zasady prawidłowego żywienia się</w:t>
      </w:r>
    </w:p>
    <w:p w:rsidR="009F79E2" w:rsidRPr="009F79E2" w:rsidRDefault="009F79E2" w:rsidP="009F79E2">
      <w:pPr>
        <w:rPr>
          <w:rFonts w:ascii="Times New Roman" w:eastAsia="Segoe UI" w:hAnsi="Times New Roman" w:cs="Times New Roman"/>
          <w:b/>
          <w:bCs/>
          <w:sz w:val="24"/>
          <w:szCs w:val="24"/>
        </w:rPr>
      </w:pPr>
      <w:r w:rsidRPr="009F79E2">
        <w:rPr>
          <w:rFonts w:ascii="Times New Roman" w:eastAsia="Segoe UI" w:hAnsi="Times New Roman" w:cs="Times New Roman"/>
          <w:b/>
          <w:bCs/>
          <w:sz w:val="24"/>
          <w:szCs w:val="24"/>
        </w:rPr>
        <w:t>9. Metody i formy pracy:</w:t>
      </w:r>
    </w:p>
    <w:p w:rsidR="009F79E2" w:rsidRPr="009F79E2" w:rsidRDefault="009F79E2" w:rsidP="009F79E2">
      <w:pPr>
        <w:rPr>
          <w:rFonts w:ascii="Times New Roman" w:eastAsia="Segoe UI" w:hAnsi="Times New Roman" w:cs="Times New Roman"/>
          <w:b/>
          <w:bCs/>
          <w:sz w:val="24"/>
          <w:szCs w:val="24"/>
        </w:rPr>
      </w:pPr>
      <w:r w:rsidRPr="009F79E2">
        <w:rPr>
          <w:rFonts w:ascii="Times New Roman" w:eastAsia="Segoe UI" w:hAnsi="Times New Roman" w:cs="Times New Roman"/>
          <w:b/>
          <w:bCs/>
          <w:sz w:val="24"/>
          <w:szCs w:val="24"/>
        </w:rPr>
        <w:t>Metody:</w:t>
      </w:r>
    </w:p>
    <w:p w:rsidR="009F79E2" w:rsidRPr="009F79E2" w:rsidRDefault="009F79E2" w:rsidP="009F79E2">
      <w:pPr>
        <w:rPr>
          <w:rFonts w:ascii="Times New Roman" w:eastAsia="Segoe UI" w:hAnsi="Times New Roman" w:cs="Times New Roman"/>
          <w:bCs/>
          <w:sz w:val="24"/>
          <w:szCs w:val="24"/>
        </w:rPr>
      </w:pPr>
      <w:r w:rsidRPr="009F79E2">
        <w:rPr>
          <w:rFonts w:ascii="Times New Roman" w:eastAsia="Segoe UI" w:hAnsi="Times New Roman" w:cs="Times New Roman"/>
          <w:bCs/>
          <w:sz w:val="24"/>
          <w:szCs w:val="24"/>
        </w:rPr>
        <w:t>praca zdalna</w:t>
      </w:r>
    </w:p>
    <w:p w:rsidR="009F79E2" w:rsidRPr="009F79E2" w:rsidRDefault="009F79E2" w:rsidP="009F79E2">
      <w:pPr>
        <w:rPr>
          <w:rFonts w:ascii="Times New Roman" w:eastAsia="Segoe UI" w:hAnsi="Times New Roman" w:cs="Times New Roman"/>
          <w:bCs/>
          <w:sz w:val="24"/>
          <w:szCs w:val="24"/>
        </w:rPr>
      </w:pPr>
      <w:r w:rsidRPr="009F79E2">
        <w:rPr>
          <w:rFonts w:ascii="Times New Roman" w:eastAsia="Segoe UI" w:hAnsi="Times New Roman" w:cs="Times New Roman"/>
          <w:bCs/>
          <w:sz w:val="24"/>
          <w:szCs w:val="24"/>
        </w:rPr>
        <w:t>Pogadanka, dyskusja</w:t>
      </w:r>
    </w:p>
    <w:p w:rsidR="009F79E2" w:rsidRPr="009F79E2" w:rsidRDefault="009F79E2" w:rsidP="009F79E2">
      <w:pPr>
        <w:rPr>
          <w:rFonts w:ascii="Times New Roman" w:eastAsia="Segoe UI" w:hAnsi="Times New Roman" w:cs="Times New Roman"/>
          <w:bCs/>
          <w:sz w:val="24"/>
          <w:szCs w:val="24"/>
        </w:rPr>
      </w:pPr>
      <w:r w:rsidRPr="009F79E2">
        <w:rPr>
          <w:rFonts w:ascii="Times New Roman" w:eastAsia="Segoe UI" w:hAnsi="Times New Roman" w:cs="Times New Roman"/>
          <w:bCs/>
          <w:sz w:val="24"/>
          <w:szCs w:val="24"/>
        </w:rPr>
        <w:t xml:space="preserve">Film </w:t>
      </w:r>
    </w:p>
    <w:p w:rsidR="009F79E2" w:rsidRPr="009F79E2" w:rsidRDefault="009F79E2" w:rsidP="009F79E2">
      <w:pPr>
        <w:rPr>
          <w:rFonts w:ascii="Times New Roman" w:hAnsi="Times New Roman" w:cs="Times New Roman"/>
          <w:sz w:val="24"/>
          <w:szCs w:val="24"/>
        </w:rPr>
      </w:pPr>
      <w:r w:rsidRPr="009F79E2">
        <w:rPr>
          <w:rFonts w:ascii="Times New Roman" w:hAnsi="Times New Roman" w:cs="Times New Roman"/>
          <w:sz w:val="24"/>
          <w:szCs w:val="24"/>
        </w:rPr>
        <w:t xml:space="preserve">Gry </w:t>
      </w:r>
    </w:p>
    <w:p w:rsidR="009F79E2" w:rsidRPr="009F79E2" w:rsidRDefault="009F79E2" w:rsidP="009F79E2">
      <w:pPr>
        <w:rPr>
          <w:rFonts w:ascii="Times New Roman" w:hAnsi="Times New Roman" w:cs="Times New Roman"/>
          <w:sz w:val="24"/>
          <w:szCs w:val="24"/>
        </w:rPr>
      </w:pPr>
      <w:r w:rsidRPr="009F79E2">
        <w:rPr>
          <w:rFonts w:ascii="Times New Roman" w:hAnsi="Times New Roman" w:cs="Times New Roman"/>
          <w:sz w:val="24"/>
          <w:szCs w:val="24"/>
        </w:rPr>
        <w:t>Analiza piramidy zdrowego odżywiania</w:t>
      </w:r>
    </w:p>
    <w:p w:rsidR="009F79E2" w:rsidRPr="009F79E2" w:rsidRDefault="009F79E2" w:rsidP="009F79E2">
      <w:pPr>
        <w:rPr>
          <w:rFonts w:ascii="Times New Roman" w:hAnsi="Times New Roman" w:cs="Times New Roman"/>
          <w:sz w:val="24"/>
          <w:szCs w:val="24"/>
        </w:rPr>
      </w:pPr>
      <w:r w:rsidRPr="009F79E2">
        <w:rPr>
          <w:rFonts w:ascii="Times New Roman" w:hAnsi="Times New Roman" w:cs="Times New Roman"/>
          <w:sz w:val="24"/>
          <w:szCs w:val="24"/>
        </w:rPr>
        <w:t>Formy pracy:</w:t>
      </w:r>
    </w:p>
    <w:p w:rsidR="009F79E2" w:rsidRPr="009F79E2" w:rsidRDefault="009F79E2" w:rsidP="009F79E2">
      <w:pPr>
        <w:rPr>
          <w:rFonts w:ascii="Times New Roman" w:hAnsi="Times New Roman" w:cs="Times New Roman"/>
          <w:sz w:val="24"/>
          <w:szCs w:val="24"/>
        </w:rPr>
      </w:pPr>
      <w:r w:rsidRPr="009F79E2">
        <w:rPr>
          <w:rFonts w:ascii="Times New Roman" w:hAnsi="Times New Roman" w:cs="Times New Roman"/>
          <w:sz w:val="24"/>
          <w:szCs w:val="24"/>
        </w:rPr>
        <w:t>Praca Indywidualna</w:t>
      </w:r>
    </w:p>
    <w:p w:rsidR="009F79E2" w:rsidRPr="009F79E2" w:rsidRDefault="009F79E2" w:rsidP="009F79E2">
      <w:pPr>
        <w:rPr>
          <w:rFonts w:ascii="Times New Roman" w:hAnsi="Times New Roman" w:cs="Times New Roman"/>
          <w:sz w:val="24"/>
          <w:szCs w:val="24"/>
        </w:rPr>
      </w:pPr>
      <w:r w:rsidRPr="009F79E2">
        <w:rPr>
          <w:rFonts w:ascii="Times New Roman" w:hAnsi="Times New Roman" w:cs="Times New Roman"/>
          <w:sz w:val="24"/>
          <w:szCs w:val="24"/>
        </w:rPr>
        <w:t>Praca zbiorowa</w:t>
      </w:r>
    </w:p>
    <w:p w:rsidR="009F79E2" w:rsidRPr="009F79E2" w:rsidRDefault="009F79E2" w:rsidP="009F79E2">
      <w:pPr>
        <w:rPr>
          <w:rFonts w:ascii="Times New Roman" w:eastAsia="Segoe UI" w:hAnsi="Times New Roman" w:cs="Times New Roman"/>
          <w:b/>
          <w:bCs/>
          <w:sz w:val="24"/>
          <w:szCs w:val="24"/>
        </w:rPr>
      </w:pPr>
      <w:r w:rsidRPr="009F79E2">
        <w:rPr>
          <w:rFonts w:ascii="Times New Roman" w:eastAsia="Segoe UI" w:hAnsi="Times New Roman" w:cs="Times New Roman"/>
          <w:b/>
          <w:bCs/>
          <w:sz w:val="24"/>
          <w:szCs w:val="24"/>
        </w:rPr>
        <w:t>10. Środki dydaktyczne:</w:t>
      </w:r>
    </w:p>
    <w:p w:rsidR="009F79E2" w:rsidRPr="009F79E2" w:rsidRDefault="009F79E2" w:rsidP="009F79E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Segoe UI" w:hAnsi="Times New Roman" w:cs="Times New Roman"/>
          <w:bCs/>
          <w:sz w:val="24"/>
          <w:szCs w:val="24"/>
        </w:rPr>
      </w:pPr>
      <w:r w:rsidRPr="009F79E2">
        <w:rPr>
          <w:rFonts w:ascii="Times New Roman" w:eastAsia="Segoe UI" w:hAnsi="Times New Roman" w:cs="Times New Roman"/>
          <w:bCs/>
          <w:sz w:val="24"/>
          <w:szCs w:val="24"/>
        </w:rPr>
        <w:t>Film i ćwiczenia interaktywne z zasobów:</w:t>
      </w:r>
    </w:p>
    <w:p w:rsidR="009F79E2" w:rsidRPr="009F79E2" w:rsidRDefault="009F79E2" w:rsidP="009F79E2">
      <w:pPr>
        <w:shd w:val="clear" w:color="auto" w:fill="FFFFFF"/>
        <w:spacing w:before="100" w:beforeAutospacing="1" w:after="100" w:afterAutospacing="1" w:line="240" w:lineRule="auto"/>
        <w:rPr>
          <w:rStyle w:val="Hipercze"/>
          <w:rFonts w:ascii="Times New Roman" w:eastAsia="Times New Roman" w:hAnsi="Times New Roman" w:cs="Times New Roman"/>
          <w:sz w:val="24"/>
          <w:szCs w:val="24"/>
        </w:rPr>
      </w:pPr>
      <w:r w:rsidRPr="009F79E2">
        <w:rPr>
          <w:rFonts w:ascii="Times New Roman" w:eastAsia="Segoe UI" w:hAnsi="Times New Roman" w:cs="Times New Roman"/>
          <w:b/>
          <w:bCs/>
          <w:sz w:val="24"/>
          <w:szCs w:val="24"/>
        </w:rPr>
        <w:lastRenderedPageBreak/>
        <w:t xml:space="preserve"> </w:t>
      </w:r>
      <w:hyperlink r:id="rId5" w:history="1">
        <w:r w:rsidRPr="009F79E2">
          <w:rPr>
            <w:rStyle w:val="Hipercze"/>
            <w:rFonts w:ascii="Times New Roman" w:eastAsia="Times New Roman" w:hAnsi="Times New Roman" w:cs="Times New Roman"/>
            <w:sz w:val="24"/>
            <w:szCs w:val="24"/>
          </w:rPr>
          <w:t>https://epodreczniki.pl/a/film/DKeGtHjJy</w:t>
        </w:r>
      </w:hyperlink>
    </w:p>
    <w:p w:rsidR="009F79E2" w:rsidRPr="009F79E2" w:rsidRDefault="00C43CA1" w:rsidP="009F79E2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343A40"/>
          <w:sz w:val="24"/>
          <w:szCs w:val="24"/>
        </w:rPr>
      </w:pPr>
      <w:hyperlink r:id="rId6" w:history="1">
        <w:r w:rsidR="009F79E2" w:rsidRPr="009F79E2">
          <w:rPr>
            <w:rStyle w:val="Hipercze"/>
            <w:rFonts w:ascii="Times New Roman" w:eastAsia="Times New Roman" w:hAnsi="Times New Roman" w:cs="Times New Roman"/>
            <w:sz w:val="24"/>
            <w:szCs w:val="24"/>
          </w:rPr>
          <w:t>https://epodreczniki.pl/a/interaktywne-cwiczenia-multimedialne/D8iXgt3o4</w:t>
        </w:r>
      </w:hyperlink>
    </w:p>
    <w:p w:rsidR="009F79E2" w:rsidRPr="009F79E2" w:rsidRDefault="009F79E2" w:rsidP="009F79E2">
      <w:pPr>
        <w:rPr>
          <w:rFonts w:ascii="Times New Roman" w:hAnsi="Times New Roman" w:cs="Times New Roman"/>
          <w:sz w:val="24"/>
          <w:szCs w:val="24"/>
        </w:rPr>
      </w:pPr>
      <w:r w:rsidRPr="009F79E2">
        <w:rPr>
          <w:rFonts w:ascii="Times New Roman" w:hAnsi="Times New Roman" w:cs="Times New Roman"/>
          <w:sz w:val="24"/>
          <w:szCs w:val="24"/>
        </w:rPr>
        <w:t xml:space="preserve">filmy </w:t>
      </w:r>
    </w:p>
    <w:p w:rsidR="009F79E2" w:rsidRPr="009F79E2" w:rsidRDefault="00C43CA1" w:rsidP="009F79E2">
      <w:pPr>
        <w:rPr>
          <w:rFonts w:ascii="Times New Roman" w:hAnsi="Times New Roman" w:cs="Times New Roman"/>
          <w:sz w:val="24"/>
          <w:szCs w:val="24"/>
        </w:rPr>
      </w:pPr>
      <w:hyperlink r:id="rId7" w:history="1">
        <w:r w:rsidR="009F79E2" w:rsidRPr="009F79E2">
          <w:rPr>
            <w:rStyle w:val="Hipercze"/>
            <w:rFonts w:ascii="Times New Roman" w:hAnsi="Times New Roman" w:cs="Times New Roman"/>
            <w:sz w:val="24"/>
            <w:szCs w:val="24"/>
          </w:rPr>
          <w:t>https://www.youtube.com/watch?v=ltr6xhuHvO4</w:t>
        </w:r>
      </w:hyperlink>
    </w:p>
    <w:p w:rsidR="009F79E2" w:rsidRPr="009F79E2" w:rsidRDefault="00C43CA1" w:rsidP="009F79E2">
      <w:pPr>
        <w:rPr>
          <w:rFonts w:ascii="Times New Roman" w:hAnsi="Times New Roman" w:cs="Times New Roman"/>
          <w:sz w:val="24"/>
          <w:szCs w:val="24"/>
        </w:rPr>
      </w:pPr>
      <w:hyperlink r:id="rId8" w:history="1">
        <w:r w:rsidR="009F79E2" w:rsidRPr="009F79E2">
          <w:rPr>
            <w:rStyle w:val="Hipercze"/>
            <w:rFonts w:ascii="Times New Roman" w:hAnsi="Times New Roman" w:cs="Times New Roman"/>
            <w:sz w:val="24"/>
            <w:szCs w:val="24"/>
          </w:rPr>
          <w:t>https://www.youtube.com/watch?v=6IFZKkybDOY</w:t>
        </w:r>
      </w:hyperlink>
    </w:p>
    <w:p w:rsidR="009F79E2" w:rsidRPr="009F79E2" w:rsidRDefault="009F79E2" w:rsidP="009F79E2">
      <w:pPr>
        <w:rPr>
          <w:rFonts w:ascii="Times New Roman" w:hAnsi="Times New Roman" w:cs="Times New Roman"/>
          <w:sz w:val="24"/>
          <w:szCs w:val="24"/>
        </w:rPr>
      </w:pPr>
      <w:r w:rsidRPr="009F79E2">
        <w:rPr>
          <w:rFonts w:ascii="Times New Roman" w:hAnsi="Times New Roman" w:cs="Times New Roman"/>
          <w:sz w:val="24"/>
          <w:szCs w:val="24"/>
        </w:rPr>
        <w:t>koło fortuny z pytaniami</w:t>
      </w:r>
    </w:p>
    <w:p w:rsidR="009F79E2" w:rsidRPr="009F79E2" w:rsidRDefault="00C43CA1" w:rsidP="009F79E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43A40"/>
          <w:sz w:val="24"/>
          <w:szCs w:val="24"/>
        </w:rPr>
      </w:pPr>
      <w:hyperlink r:id="rId9" w:history="1">
        <w:r w:rsidR="009F79E2" w:rsidRPr="009F79E2">
          <w:rPr>
            <w:rStyle w:val="Hipercze"/>
            <w:rFonts w:ascii="Times New Roman" w:eastAsia="Times New Roman" w:hAnsi="Times New Roman" w:cs="Times New Roman"/>
            <w:sz w:val="24"/>
            <w:szCs w:val="24"/>
          </w:rPr>
          <w:t>https://wordwall.net/resource/10300554</w:t>
        </w:r>
      </w:hyperlink>
      <w:bookmarkStart w:id="0" w:name="_GoBack"/>
      <w:bookmarkEnd w:id="0"/>
    </w:p>
    <w:p w:rsidR="009F79E2" w:rsidRPr="00C43CA1" w:rsidRDefault="009F79E2" w:rsidP="009F79E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43CA1">
        <w:rPr>
          <w:rFonts w:ascii="Times New Roman" w:eastAsia="Times New Roman" w:hAnsi="Times New Roman" w:cs="Times New Roman"/>
          <w:sz w:val="24"/>
          <w:szCs w:val="24"/>
        </w:rPr>
        <w:t>puzzle</w:t>
      </w:r>
    </w:p>
    <w:p w:rsidR="009F79E2" w:rsidRPr="009F79E2" w:rsidRDefault="00C43CA1" w:rsidP="009F79E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43A40"/>
          <w:sz w:val="24"/>
          <w:szCs w:val="24"/>
        </w:rPr>
      </w:pPr>
      <w:hyperlink r:id="rId10" w:history="1">
        <w:r w:rsidR="009F79E2" w:rsidRPr="009F79E2">
          <w:rPr>
            <w:rStyle w:val="Hipercze"/>
            <w:rFonts w:ascii="Times New Roman" w:eastAsia="Times New Roman" w:hAnsi="Times New Roman" w:cs="Times New Roman"/>
            <w:sz w:val="24"/>
            <w:szCs w:val="24"/>
          </w:rPr>
          <w:t>https://www.jigsawplanet.com/?rc=play&amp;pid=24f0f5bf5889</w:t>
        </w:r>
      </w:hyperlink>
    </w:p>
    <w:p w:rsidR="009F79E2" w:rsidRPr="009F79E2" w:rsidRDefault="009F79E2" w:rsidP="009F79E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43A40"/>
          <w:sz w:val="24"/>
          <w:szCs w:val="24"/>
        </w:rPr>
      </w:pPr>
    </w:p>
    <w:p w:rsidR="009F79E2" w:rsidRPr="009F79E2" w:rsidRDefault="009F79E2" w:rsidP="009F79E2">
      <w:pPr>
        <w:rPr>
          <w:rFonts w:ascii="Times New Roman" w:hAnsi="Times New Roman" w:cs="Times New Roman"/>
          <w:sz w:val="24"/>
          <w:szCs w:val="24"/>
        </w:rPr>
      </w:pPr>
    </w:p>
    <w:p w:rsidR="009F79E2" w:rsidRPr="009F79E2" w:rsidRDefault="009F79E2" w:rsidP="009F79E2">
      <w:pPr>
        <w:rPr>
          <w:rFonts w:ascii="Times New Roman" w:eastAsia="Segoe UI" w:hAnsi="Times New Roman" w:cs="Times New Roman"/>
          <w:b/>
          <w:bCs/>
          <w:sz w:val="24"/>
          <w:szCs w:val="24"/>
        </w:rPr>
      </w:pPr>
      <w:r w:rsidRPr="009F79E2">
        <w:rPr>
          <w:rFonts w:ascii="Times New Roman" w:eastAsia="Segoe UI" w:hAnsi="Times New Roman" w:cs="Times New Roman"/>
          <w:b/>
          <w:bCs/>
          <w:sz w:val="24"/>
          <w:szCs w:val="24"/>
        </w:rPr>
        <w:t>11. Wymagania w zakresie technologii:</w:t>
      </w:r>
    </w:p>
    <w:p w:rsidR="009F79E2" w:rsidRPr="00C43CA1" w:rsidRDefault="009F79E2" w:rsidP="009F79E2">
      <w:pPr>
        <w:pStyle w:val="NormalnyWeb"/>
        <w:shd w:val="clear" w:color="auto" w:fill="FFFFFF"/>
        <w:spacing w:before="0" w:beforeAutospacing="0" w:after="300" w:afterAutospacing="0"/>
      </w:pPr>
      <w:r w:rsidRPr="00C43CA1">
        <w:t>Dostęp do Internetu. Lekcja odbywa się na platformie TEAMS .</w:t>
      </w:r>
    </w:p>
    <w:p w:rsidR="009F79E2" w:rsidRPr="00C43CA1" w:rsidRDefault="009F79E2" w:rsidP="009F79E2">
      <w:pPr>
        <w:pStyle w:val="NormalnyWeb"/>
        <w:shd w:val="clear" w:color="auto" w:fill="FFFFFF"/>
        <w:spacing w:before="0" w:beforeAutospacing="0" w:after="300" w:afterAutospacing="0"/>
      </w:pPr>
      <w:r w:rsidRPr="00C43CA1">
        <w:t xml:space="preserve">Uczniowie pracują na komputerze, </w:t>
      </w:r>
      <w:proofErr w:type="spellStart"/>
      <w:r w:rsidRPr="00C43CA1">
        <w:t>smartfonie</w:t>
      </w:r>
      <w:proofErr w:type="spellEnd"/>
      <w:r w:rsidRPr="00C43CA1">
        <w:t xml:space="preserve"> lub  tablecie z dostępem do Internetu, urządzenia powinny być wyposażone w głośniki, mikrofon i kamerkę.</w:t>
      </w:r>
    </w:p>
    <w:p w:rsidR="009F79E2" w:rsidRPr="009F79E2" w:rsidRDefault="009F79E2" w:rsidP="009F79E2">
      <w:pPr>
        <w:rPr>
          <w:rFonts w:ascii="Times New Roman" w:hAnsi="Times New Roman" w:cs="Times New Roman"/>
          <w:sz w:val="24"/>
          <w:szCs w:val="24"/>
        </w:rPr>
      </w:pPr>
    </w:p>
    <w:p w:rsidR="009F79E2" w:rsidRPr="009F79E2" w:rsidRDefault="009F79E2" w:rsidP="009F79E2">
      <w:pPr>
        <w:rPr>
          <w:rFonts w:ascii="Times New Roman" w:hAnsi="Times New Roman" w:cs="Times New Roman"/>
          <w:sz w:val="24"/>
          <w:szCs w:val="24"/>
        </w:rPr>
      </w:pPr>
      <w:r w:rsidRPr="009F79E2">
        <w:rPr>
          <w:rFonts w:ascii="Times New Roman" w:eastAsia="Segoe UI" w:hAnsi="Times New Roman" w:cs="Times New Roman"/>
          <w:b/>
          <w:bCs/>
          <w:sz w:val="24"/>
          <w:szCs w:val="24"/>
        </w:rPr>
        <w:t>12. Przebieg zajęć:</w:t>
      </w:r>
    </w:p>
    <w:p w:rsidR="009F79E2" w:rsidRPr="009F79E2" w:rsidRDefault="009F79E2" w:rsidP="009F79E2">
      <w:pPr>
        <w:rPr>
          <w:rFonts w:ascii="Times New Roman" w:hAnsi="Times New Roman" w:cs="Times New Roman"/>
          <w:sz w:val="24"/>
          <w:szCs w:val="24"/>
        </w:rPr>
      </w:pPr>
      <w:r w:rsidRPr="009F79E2">
        <w:rPr>
          <w:rFonts w:ascii="Times New Roman" w:eastAsia="Segoe UI" w:hAnsi="Times New Roman" w:cs="Times New Roman"/>
          <w:b/>
          <w:bCs/>
          <w:sz w:val="24"/>
          <w:szCs w:val="24"/>
        </w:rPr>
        <w:t>I. Część wprowadzająca:</w:t>
      </w:r>
    </w:p>
    <w:p w:rsidR="009F79E2" w:rsidRPr="009F79E2" w:rsidRDefault="009F79E2" w:rsidP="009F79E2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F79E2">
        <w:rPr>
          <w:rFonts w:ascii="Times New Roman" w:hAnsi="Times New Roman" w:cs="Times New Roman"/>
          <w:sz w:val="24"/>
          <w:szCs w:val="24"/>
        </w:rPr>
        <w:t>Sprawy organizacyjne.</w:t>
      </w:r>
    </w:p>
    <w:p w:rsidR="009F79E2" w:rsidRPr="009F79E2" w:rsidRDefault="009F79E2" w:rsidP="009F79E2">
      <w:pPr>
        <w:pStyle w:val="Akapitzlist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9F79E2">
        <w:rPr>
          <w:rFonts w:ascii="Times New Roman" w:hAnsi="Times New Roman" w:cs="Times New Roman"/>
          <w:sz w:val="24"/>
          <w:szCs w:val="24"/>
        </w:rPr>
        <w:t>Uczniowie wykonują zadanie i na jego podstawie wspólnie ustalają co będzie tematem zajęć. Dyskusja.</w:t>
      </w:r>
    </w:p>
    <w:p w:rsidR="009F79E2" w:rsidRPr="009F79E2" w:rsidRDefault="009F79E2" w:rsidP="009F79E2">
      <w:pPr>
        <w:shd w:val="clear" w:color="auto" w:fill="FFFFFF"/>
        <w:spacing w:before="100" w:beforeAutospacing="1" w:after="100" w:afterAutospacing="1" w:line="240" w:lineRule="auto"/>
        <w:rPr>
          <w:rStyle w:val="Hipercze"/>
          <w:rFonts w:ascii="Times New Roman" w:hAnsi="Times New Roman" w:cs="Times New Roman"/>
          <w:sz w:val="24"/>
          <w:szCs w:val="24"/>
        </w:rPr>
      </w:pPr>
      <w:r w:rsidRPr="009F79E2">
        <w:rPr>
          <w:rFonts w:ascii="Times New Roman" w:hAnsi="Times New Roman" w:cs="Times New Roman"/>
          <w:sz w:val="24"/>
          <w:szCs w:val="24"/>
        </w:rPr>
        <w:t xml:space="preserve"> </w:t>
      </w:r>
      <w:hyperlink r:id="rId11" w:history="1">
        <w:r w:rsidRPr="009F79E2">
          <w:rPr>
            <w:rStyle w:val="Hipercze"/>
            <w:rFonts w:ascii="Times New Roman" w:hAnsi="Times New Roman" w:cs="Times New Roman"/>
            <w:sz w:val="24"/>
            <w:szCs w:val="24"/>
          </w:rPr>
          <w:t>https://www.jigsawplanet.com/?rc=play&amp;pid=24f0f5bf5889</w:t>
        </w:r>
      </w:hyperlink>
      <w:r w:rsidRPr="009F79E2">
        <w:rPr>
          <w:rStyle w:val="Hipercze"/>
          <w:rFonts w:ascii="Times New Roman" w:hAnsi="Times New Roman" w:cs="Times New Roman"/>
          <w:sz w:val="24"/>
          <w:szCs w:val="24"/>
        </w:rPr>
        <w:t xml:space="preserve"> </w:t>
      </w:r>
    </w:p>
    <w:p w:rsidR="009F79E2" w:rsidRPr="009F79E2" w:rsidRDefault="009F79E2" w:rsidP="009F79E2">
      <w:pPr>
        <w:rPr>
          <w:rFonts w:ascii="Times New Roman" w:hAnsi="Times New Roman" w:cs="Times New Roman"/>
          <w:sz w:val="24"/>
          <w:szCs w:val="24"/>
        </w:rPr>
      </w:pPr>
    </w:p>
    <w:p w:rsidR="009F79E2" w:rsidRPr="009F79E2" w:rsidRDefault="009F79E2" w:rsidP="009F79E2">
      <w:pPr>
        <w:rPr>
          <w:rFonts w:ascii="Times New Roman" w:hAnsi="Times New Roman" w:cs="Times New Roman"/>
          <w:sz w:val="24"/>
          <w:szCs w:val="24"/>
        </w:rPr>
      </w:pPr>
      <w:r w:rsidRPr="009F79E2">
        <w:rPr>
          <w:rFonts w:ascii="Times New Roman" w:eastAsia="Segoe UI" w:hAnsi="Times New Roman" w:cs="Times New Roman"/>
          <w:b/>
          <w:bCs/>
          <w:sz w:val="24"/>
          <w:szCs w:val="24"/>
        </w:rPr>
        <w:t>II. Część realizacyjna:</w:t>
      </w:r>
    </w:p>
    <w:p w:rsidR="009F79E2" w:rsidRPr="009F79E2" w:rsidRDefault="009F79E2" w:rsidP="009F79E2">
      <w:pPr>
        <w:rPr>
          <w:rFonts w:ascii="Times New Roman" w:hAnsi="Times New Roman" w:cs="Times New Roman"/>
          <w:bCs/>
          <w:sz w:val="24"/>
          <w:szCs w:val="24"/>
        </w:rPr>
      </w:pPr>
      <w:r w:rsidRPr="009F79E2">
        <w:rPr>
          <w:rFonts w:ascii="Times New Roman" w:hAnsi="Times New Roman" w:cs="Times New Roman"/>
          <w:bCs/>
          <w:sz w:val="24"/>
          <w:szCs w:val="24"/>
        </w:rPr>
        <w:t xml:space="preserve">1.Uczniowie oglądają film, a następnie wypowiadają się na jego temat </w:t>
      </w:r>
    </w:p>
    <w:p w:rsidR="009F79E2" w:rsidRPr="009F79E2" w:rsidRDefault="00C43CA1" w:rsidP="009F79E2">
      <w:pPr>
        <w:pStyle w:val="Akapitzlist"/>
        <w:rPr>
          <w:rFonts w:ascii="Times New Roman" w:hAnsi="Times New Roman" w:cs="Times New Roman"/>
          <w:sz w:val="24"/>
          <w:szCs w:val="24"/>
        </w:rPr>
      </w:pPr>
      <w:hyperlink r:id="rId12" w:history="1">
        <w:r w:rsidR="009F79E2" w:rsidRPr="009F79E2">
          <w:rPr>
            <w:rStyle w:val="Hipercze"/>
            <w:rFonts w:ascii="Times New Roman" w:hAnsi="Times New Roman" w:cs="Times New Roman"/>
            <w:sz w:val="24"/>
            <w:szCs w:val="24"/>
          </w:rPr>
          <w:t>https://www.youtube.com/watch?v=ltr6xhuHvO4</w:t>
        </w:r>
      </w:hyperlink>
    </w:p>
    <w:p w:rsidR="009F79E2" w:rsidRPr="009F79E2" w:rsidRDefault="009F79E2" w:rsidP="009F79E2">
      <w:pPr>
        <w:rPr>
          <w:rFonts w:ascii="Times New Roman" w:hAnsi="Times New Roman" w:cs="Times New Roman"/>
          <w:bCs/>
          <w:sz w:val="24"/>
          <w:szCs w:val="24"/>
        </w:rPr>
      </w:pPr>
      <w:r w:rsidRPr="009F79E2">
        <w:rPr>
          <w:rFonts w:ascii="Times New Roman" w:hAnsi="Times New Roman" w:cs="Times New Roman"/>
          <w:bCs/>
          <w:sz w:val="24"/>
          <w:szCs w:val="24"/>
        </w:rPr>
        <w:t>2.Film o roli wody dla naszego organizmu. Uczniowie oglądają film, a następnie w dyskusji uzasadniają dlaczego powinniśmy pić wodę.</w:t>
      </w:r>
    </w:p>
    <w:p w:rsidR="009F79E2" w:rsidRPr="009F79E2" w:rsidRDefault="00C43CA1" w:rsidP="009F79E2">
      <w:pPr>
        <w:pStyle w:val="Akapitzlist"/>
        <w:rPr>
          <w:rStyle w:val="Hipercze"/>
          <w:rFonts w:ascii="Times New Roman" w:hAnsi="Times New Roman" w:cs="Times New Roman"/>
          <w:sz w:val="24"/>
          <w:szCs w:val="24"/>
        </w:rPr>
      </w:pPr>
      <w:hyperlink r:id="rId13" w:history="1">
        <w:r w:rsidR="009F79E2" w:rsidRPr="009F79E2">
          <w:rPr>
            <w:rStyle w:val="Hipercze"/>
            <w:rFonts w:ascii="Times New Roman" w:hAnsi="Times New Roman" w:cs="Times New Roman"/>
            <w:sz w:val="24"/>
            <w:szCs w:val="24"/>
          </w:rPr>
          <w:t>https://www.youtube.com/watch?v=6IFZKkybDOY</w:t>
        </w:r>
      </w:hyperlink>
    </w:p>
    <w:p w:rsidR="009F79E2" w:rsidRPr="009F79E2" w:rsidRDefault="009F79E2" w:rsidP="009F79E2">
      <w:pPr>
        <w:rPr>
          <w:rStyle w:val="Hipercze"/>
          <w:rFonts w:ascii="Times New Roman" w:hAnsi="Times New Roman" w:cs="Times New Roman"/>
          <w:sz w:val="24"/>
          <w:szCs w:val="24"/>
        </w:rPr>
      </w:pPr>
      <w:r w:rsidRPr="009F79E2">
        <w:rPr>
          <w:rFonts w:ascii="Times New Roman" w:hAnsi="Times New Roman" w:cs="Times New Roman"/>
          <w:sz w:val="24"/>
          <w:szCs w:val="24"/>
        </w:rPr>
        <w:lastRenderedPageBreak/>
        <w:t xml:space="preserve">3. Film z zasobów </w:t>
      </w:r>
      <w:proofErr w:type="spellStart"/>
      <w:r w:rsidRPr="009F79E2">
        <w:rPr>
          <w:rFonts w:ascii="Times New Roman" w:hAnsi="Times New Roman" w:cs="Times New Roman"/>
          <w:sz w:val="24"/>
          <w:szCs w:val="24"/>
        </w:rPr>
        <w:t>epodreczniki</w:t>
      </w:r>
      <w:proofErr w:type="spellEnd"/>
      <w:r w:rsidRPr="009F79E2">
        <w:rPr>
          <w:rFonts w:ascii="Times New Roman" w:hAnsi="Times New Roman" w:cs="Times New Roman"/>
          <w:sz w:val="24"/>
          <w:szCs w:val="24"/>
        </w:rPr>
        <w:t xml:space="preserve">. Nauczyciel zwraca się do uczniów z prośbą, aby w szczególny sposób zwrócili uwagę na skutki niewłaściwego odżywiania się. </w:t>
      </w:r>
      <w:hyperlink r:id="rId14" w:history="1">
        <w:r w:rsidRPr="009F79E2">
          <w:rPr>
            <w:rStyle w:val="Hipercze"/>
            <w:rFonts w:ascii="Times New Roman" w:eastAsia="Times New Roman" w:hAnsi="Times New Roman" w:cs="Times New Roman"/>
            <w:sz w:val="24"/>
            <w:szCs w:val="24"/>
          </w:rPr>
          <w:t>https://epodreczniki.pl/a/film/DKeGtHjJy</w:t>
        </w:r>
      </w:hyperlink>
    </w:p>
    <w:p w:rsidR="009F79E2" w:rsidRPr="009F79E2" w:rsidRDefault="009F79E2" w:rsidP="009F79E2">
      <w:pPr>
        <w:rPr>
          <w:rFonts w:ascii="Times New Roman" w:hAnsi="Times New Roman" w:cs="Times New Roman"/>
          <w:sz w:val="24"/>
          <w:szCs w:val="24"/>
        </w:rPr>
      </w:pPr>
    </w:p>
    <w:p w:rsidR="009F79E2" w:rsidRPr="009F79E2" w:rsidRDefault="009F79E2" w:rsidP="009F79E2">
      <w:pPr>
        <w:rPr>
          <w:rFonts w:ascii="Times New Roman" w:hAnsi="Times New Roman" w:cs="Times New Roman"/>
          <w:sz w:val="24"/>
          <w:szCs w:val="24"/>
        </w:rPr>
      </w:pPr>
      <w:r w:rsidRPr="009F79E2">
        <w:rPr>
          <w:rFonts w:ascii="Times New Roman" w:eastAsia="Segoe UI" w:hAnsi="Times New Roman" w:cs="Times New Roman"/>
          <w:b/>
          <w:bCs/>
          <w:sz w:val="24"/>
          <w:szCs w:val="24"/>
        </w:rPr>
        <w:t>III. Część podsumowująca:</w:t>
      </w:r>
    </w:p>
    <w:p w:rsidR="009F79E2" w:rsidRPr="009F79E2" w:rsidRDefault="009F79E2" w:rsidP="009F79E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43A40"/>
          <w:sz w:val="24"/>
          <w:szCs w:val="24"/>
        </w:rPr>
      </w:pPr>
      <w:r w:rsidRPr="009F79E2">
        <w:rPr>
          <w:rFonts w:ascii="Times New Roman" w:hAnsi="Times New Roman" w:cs="Times New Roman"/>
          <w:sz w:val="24"/>
          <w:szCs w:val="24"/>
        </w:rPr>
        <w:t>1.Zadania utrwalające:</w:t>
      </w:r>
    </w:p>
    <w:p w:rsidR="009F79E2" w:rsidRPr="009F79E2" w:rsidRDefault="009F79E2" w:rsidP="009F79E2">
      <w:pPr>
        <w:pStyle w:val="Akapitzlist"/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43A40"/>
          <w:sz w:val="24"/>
          <w:szCs w:val="24"/>
        </w:rPr>
      </w:pPr>
      <w:r w:rsidRPr="009F79E2">
        <w:rPr>
          <w:rFonts w:ascii="Times New Roman" w:eastAsia="Times New Roman" w:hAnsi="Times New Roman" w:cs="Times New Roman"/>
          <w:sz w:val="24"/>
          <w:szCs w:val="24"/>
        </w:rPr>
        <w:t xml:space="preserve">Koło fortuny: </w:t>
      </w:r>
      <w:hyperlink r:id="rId15" w:history="1">
        <w:r w:rsidRPr="009F79E2">
          <w:rPr>
            <w:rStyle w:val="Hipercze"/>
            <w:rFonts w:ascii="Times New Roman" w:eastAsia="Times New Roman" w:hAnsi="Times New Roman" w:cs="Times New Roman"/>
            <w:sz w:val="24"/>
            <w:szCs w:val="24"/>
          </w:rPr>
          <w:t>https://wordwall.net/resource/10300554</w:t>
        </w:r>
      </w:hyperlink>
    </w:p>
    <w:p w:rsidR="009F79E2" w:rsidRPr="009F79E2" w:rsidRDefault="009F79E2" w:rsidP="009F79E2">
      <w:pPr>
        <w:pStyle w:val="Akapitzlist"/>
        <w:shd w:val="clear" w:color="auto" w:fill="FFFFFF"/>
        <w:spacing w:before="100" w:beforeAutospacing="1" w:after="100" w:afterAutospacing="1" w:line="240" w:lineRule="auto"/>
        <w:rPr>
          <w:rStyle w:val="Hipercze"/>
          <w:rFonts w:ascii="Times New Roman" w:hAnsi="Times New Roman" w:cs="Times New Roman"/>
          <w:sz w:val="24"/>
          <w:szCs w:val="24"/>
        </w:rPr>
      </w:pPr>
      <w:r w:rsidRPr="009F79E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zad 8 i 9</w:t>
      </w:r>
      <w:hyperlink r:id="rId16" w:history="1">
        <w:r w:rsidRPr="009F79E2">
          <w:rPr>
            <w:rStyle w:val="Hipercze"/>
            <w:rFonts w:ascii="Times New Roman" w:eastAsia="Times New Roman" w:hAnsi="Times New Roman" w:cs="Times New Roman"/>
            <w:sz w:val="24"/>
            <w:szCs w:val="24"/>
          </w:rPr>
          <w:t>https://epodreczniki.pl/a/interaktywne-cwiczenia-multimedialne/D8iXgt3o4</w:t>
        </w:r>
      </w:hyperlink>
    </w:p>
    <w:p w:rsidR="009F79E2" w:rsidRPr="009F79E2" w:rsidRDefault="009F79E2" w:rsidP="009F79E2">
      <w:pPr>
        <w:rPr>
          <w:rFonts w:ascii="Times New Roman" w:eastAsia="Segoe UI" w:hAnsi="Times New Roman" w:cs="Times New Roman"/>
          <w:bCs/>
          <w:sz w:val="24"/>
          <w:szCs w:val="24"/>
        </w:rPr>
      </w:pPr>
      <w:r w:rsidRPr="009F79E2">
        <w:rPr>
          <w:rFonts w:ascii="Times New Roman" w:eastAsia="Segoe UI" w:hAnsi="Times New Roman" w:cs="Times New Roman"/>
          <w:bCs/>
          <w:sz w:val="24"/>
          <w:szCs w:val="24"/>
        </w:rPr>
        <w:t>2. Ewaluacja zajęć:</w:t>
      </w:r>
    </w:p>
    <w:p w:rsidR="009F79E2" w:rsidRPr="009F79E2" w:rsidRDefault="009F79E2" w:rsidP="009F79E2">
      <w:pPr>
        <w:rPr>
          <w:rFonts w:ascii="Times New Roman" w:eastAsia="Segoe UI" w:hAnsi="Times New Roman" w:cs="Times New Roman"/>
          <w:bCs/>
          <w:sz w:val="24"/>
          <w:szCs w:val="24"/>
        </w:rPr>
      </w:pPr>
      <w:r w:rsidRPr="009F79E2">
        <w:rPr>
          <w:rFonts w:ascii="Times New Roman" w:eastAsia="Segoe UI" w:hAnsi="Times New Roman" w:cs="Times New Roman"/>
          <w:bCs/>
          <w:sz w:val="24"/>
          <w:szCs w:val="24"/>
        </w:rPr>
        <w:t xml:space="preserve">Uczniowie piszą dokończenie zdania korzystając z aplikacji </w:t>
      </w:r>
      <w:proofErr w:type="spellStart"/>
      <w:r w:rsidRPr="009F79E2">
        <w:rPr>
          <w:rFonts w:ascii="Times New Roman" w:eastAsia="Segoe UI" w:hAnsi="Times New Roman" w:cs="Times New Roman"/>
          <w:bCs/>
          <w:sz w:val="24"/>
          <w:szCs w:val="24"/>
        </w:rPr>
        <w:t>padlet</w:t>
      </w:r>
      <w:proofErr w:type="spellEnd"/>
      <w:r w:rsidRPr="009F79E2">
        <w:rPr>
          <w:rFonts w:ascii="Times New Roman" w:eastAsia="Segoe UI" w:hAnsi="Times New Roman" w:cs="Times New Roman"/>
          <w:bCs/>
          <w:sz w:val="24"/>
          <w:szCs w:val="24"/>
        </w:rPr>
        <w:t>.</w:t>
      </w:r>
    </w:p>
    <w:p w:rsidR="009F79E2" w:rsidRPr="009F79E2" w:rsidRDefault="009F79E2" w:rsidP="009F79E2">
      <w:pPr>
        <w:pStyle w:val="Akapitzlist"/>
        <w:numPr>
          <w:ilvl w:val="0"/>
          <w:numId w:val="5"/>
        </w:numPr>
        <w:rPr>
          <w:rFonts w:ascii="Times New Roman" w:eastAsia="Segoe UI" w:hAnsi="Times New Roman" w:cs="Times New Roman"/>
          <w:bCs/>
          <w:sz w:val="24"/>
          <w:szCs w:val="24"/>
        </w:rPr>
      </w:pPr>
      <w:r w:rsidRPr="009F79E2">
        <w:rPr>
          <w:rFonts w:ascii="Times New Roman" w:eastAsia="Segoe UI" w:hAnsi="Times New Roman" w:cs="Times New Roman"/>
          <w:bCs/>
          <w:sz w:val="24"/>
          <w:szCs w:val="24"/>
        </w:rPr>
        <w:t>Oceń w skali 1-5 czy lekcja podobała Ci się.</w:t>
      </w:r>
    </w:p>
    <w:p w:rsidR="009F79E2" w:rsidRPr="009F79E2" w:rsidRDefault="009F79E2" w:rsidP="009F79E2">
      <w:pPr>
        <w:pStyle w:val="Akapitzlist"/>
        <w:numPr>
          <w:ilvl w:val="0"/>
          <w:numId w:val="5"/>
        </w:numPr>
        <w:rPr>
          <w:rFonts w:ascii="Times New Roman" w:eastAsia="Segoe UI" w:hAnsi="Times New Roman" w:cs="Times New Roman"/>
          <w:bCs/>
          <w:sz w:val="24"/>
          <w:szCs w:val="24"/>
        </w:rPr>
      </w:pPr>
      <w:r w:rsidRPr="009F79E2">
        <w:rPr>
          <w:rFonts w:ascii="Times New Roman" w:eastAsia="Segoe UI" w:hAnsi="Times New Roman" w:cs="Times New Roman"/>
          <w:bCs/>
          <w:sz w:val="24"/>
          <w:szCs w:val="24"/>
        </w:rPr>
        <w:t>Dokończ zdanie: Na dzisiejszej lekcji najbardziej podobało mi się….</w:t>
      </w:r>
    </w:p>
    <w:p w:rsidR="009F79E2" w:rsidRPr="009F79E2" w:rsidRDefault="009F79E2" w:rsidP="009F79E2">
      <w:pPr>
        <w:rPr>
          <w:rFonts w:ascii="Times New Roman" w:hAnsi="Times New Roman" w:cs="Times New Roman"/>
          <w:sz w:val="24"/>
          <w:szCs w:val="24"/>
        </w:rPr>
      </w:pPr>
    </w:p>
    <w:p w:rsidR="00675893" w:rsidRPr="009F79E2" w:rsidRDefault="00675893">
      <w:pPr>
        <w:rPr>
          <w:rFonts w:ascii="Times New Roman" w:hAnsi="Times New Roman" w:cs="Times New Roman"/>
          <w:sz w:val="24"/>
          <w:szCs w:val="24"/>
        </w:rPr>
      </w:pPr>
    </w:p>
    <w:sectPr w:rsidR="00675893" w:rsidRPr="009F79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4C3C7F"/>
    <w:multiLevelType w:val="hybridMultilevel"/>
    <w:tmpl w:val="03D2CB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7A7816"/>
    <w:multiLevelType w:val="multilevel"/>
    <w:tmpl w:val="605AF5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E0772CD"/>
    <w:multiLevelType w:val="hybridMultilevel"/>
    <w:tmpl w:val="9F504A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7CF0B3D"/>
    <w:multiLevelType w:val="hybridMultilevel"/>
    <w:tmpl w:val="ADB471B8"/>
    <w:lvl w:ilvl="0" w:tplc="0606718E">
      <w:start w:val="1"/>
      <w:numFmt w:val="decimal"/>
      <w:lvlText w:val="%1."/>
      <w:lvlJc w:val="left"/>
      <w:pPr>
        <w:ind w:left="420" w:hanging="360"/>
      </w:pPr>
    </w:lvl>
    <w:lvl w:ilvl="1" w:tplc="04150019">
      <w:start w:val="1"/>
      <w:numFmt w:val="lowerLetter"/>
      <w:lvlText w:val="%2."/>
      <w:lvlJc w:val="left"/>
      <w:pPr>
        <w:ind w:left="1140" w:hanging="360"/>
      </w:pPr>
    </w:lvl>
    <w:lvl w:ilvl="2" w:tplc="0415001B">
      <w:start w:val="1"/>
      <w:numFmt w:val="lowerRoman"/>
      <w:lvlText w:val="%3."/>
      <w:lvlJc w:val="right"/>
      <w:pPr>
        <w:ind w:left="1860" w:hanging="180"/>
      </w:pPr>
    </w:lvl>
    <w:lvl w:ilvl="3" w:tplc="0415000F">
      <w:start w:val="1"/>
      <w:numFmt w:val="decimal"/>
      <w:lvlText w:val="%4."/>
      <w:lvlJc w:val="left"/>
      <w:pPr>
        <w:ind w:left="2580" w:hanging="360"/>
      </w:pPr>
    </w:lvl>
    <w:lvl w:ilvl="4" w:tplc="04150019">
      <w:start w:val="1"/>
      <w:numFmt w:val="lowerLetter"/>
      <w:lvlText w:val="%5."/>
      <w:lvlJc w:val="left"/>
      <w:pPr>
        <w:ind w:left="3300" w:hanging="360"/>
      </w:pPr>
    </w:lvl>
    <w:lvl w:ilvl="5" w:tplc="0415001B">
      <w:start w:val="1"/>
      <w:numFmt w:val="lowerRoman"/>
      <w:lvlText w:val="%6."/>
      <w:lvlJc w:val="right"/>
      <w:pPr>
        <w:ind w:left="4020" w:hanging="180"/>
      </w:pPr>
    </w:lvl>
    <w:lvl w:ilvl="6" w:tplc="0415000F">
      <w:start w:val="1"/>
      <w:numFmt w:val="decimal"/>
      <w:lvlText w:val="%7."/>
      <w:lvlJc w:val="left"/>
      <w:pPr>
        <w:ind w:left="4740" w:hanging="360"/>
      </w:pPr>
    </w:lvl>
    <w:lvl w:ilvl="7" w:tplc="04150019">
      <w:start w:val="1"/>
      <w:numFmt w:val="lowerLetter"/>
      <w:lvlText w:val="%8."/>
      <w:lvlJc w:val="left"/>
      <w:pPr>
        <w:ind w:left="5460" w:hanging="360"/>
      </w:pPr>
    </w:lvl>
    <w:lvl w:ilvl="8" w:tplc="0415001B">
      <w:start w:val="1"/>
      <w:numFmt w:val="lowerRoman"/>
      <w:lvlText w:val="%9."/>
      <w:lvlJc w:val="right"/>
      <w:pPr>
        <w:ind w:left="6180" w:hanging="180"/>
      </w:pPr>
    </w:lvl>
  </w:abstractNum>
  <w:abstractNum w:abstractNumId="4">
    <w:nsid w:val="7A69B533"/>
    <w:multiLevelType w:val="hybridMultilevel"/>
    <w:tmpl w:val="D870D916"/>
    <w:lvl w:ilvl="0" w:tplc="CC8466A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CBAC3D6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6F3A874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AAE6DEB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F5462EA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798CEA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C3F2C9F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44560FE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C50668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9E2"/>
    <w:rsid w:val="00675893"/>
    <w:rsid w:val="009F79E2"/>
    <w:rsid w:val="00C43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AFD7F9-851F-4733-A3B5-0A88D4870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F79E2"/>
    <w:pPr>
      <w:spacing w:line="256" w:lineRule="auto"/>
    </w:pPr>
    <w:rPr>
      <w:rFonts w:ascii="Arial" w:eastAsia="Arial" w:hAnsi="Arial" w:cs="Arial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9F79E2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9F79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9F79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141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6IFZKkybDOY" TargetMode="External"/><Relationship Id="rId13" Type="http://schemas.openxmlformats.org/officeDocument/2006/relationships/hyperlink" Target="https://www.youtube.com/watch?v=6IFZKkybDOY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ltr6xhuHvO4" TargetMode="External"/><Relationship Id="rId12" Type="http://schemas.openxmlformats.org/officeDocument/2006/relationships/hyperlink" Target="https://www.youtube.com/watch?v=ltr6xhuHvO4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epodreczniki.pl/a/interaktywne-cwiczenia-multimedialne/D8iXgt3o4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epodreczniki.pl/a/interaktywne-cwiczenia-multimedialne/D8iXgt3o4" TargetMode="External"/><Relationship Id="rId11" Type="http://schemas.openxmlformats.org/officeDocument/2006/relationships/hyperlink" Target="https://www.jigsawplanet.com/?rc=play&amp;pid=24f0f5bf5889" TargetMode="External"/><Relationship Id="rId5" Type="http://schemas.openxmlformats.org/officeDocument/2006/relationships/hyperlink" Target="https://epodreczniki.pl/a/film/DKeGtHjJy" TargetMode="External"/><Relationship Id="rId15" Type="http://schemas.openxmlformats.org/officeDocument/2006/relationships/hyperlink" Target="https://wordwall.net/resource/10300554" TargetMode="External"/><Relationship Id="rId10" Type="http://schemas.openxmlformats.org/officeDocument/2006/relationships/hyperlink" Target="https://www.jigsawplanet.com/?rc=play&amp;pid=24f0f5bf588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ordwall.net/resource/10300554" TargetMode="External"/><Relationship Id="rId14" Type="http://schemas.openxmlformats.org/officeDocument/2006/relationships/hyperlink" Target="https://epodreczniki.pl/a/film/DKeGtHjJy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526</Words>
  <Characters>3160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2021-02-27T15:04:00Z</dcterms:created>
  <dcterms:modified xsi:type="dcterms:W3CDTF">2021-02-27T15:10:00Z</dcterms:modified>
</cp:coreProperties>
</file>