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1D3" w:rsidRPr="00DF7270" w:rsidRDefault="002E31D3" w:rsidP="004E39E1">
      <w:pPr>
        <w:pStyle w:val="Nagwek2"/>
        <w:ind w:left="0"/>
      </w:pPr>
      <w:r w:rsidRPr="00DF7270">
        <w:t>PRZEDMIOTOW</w:t>
      </w:r>
      <w:r w:rsidR="00264DF4" w:rsidRPr="00DF7270">
        <w:t>EZASADY</w:t>
      </w:r>
      <w:r w:rsidRPr="00DF7270">
        <w:t xml:space="preserve"> OCENIANIA Z RELIGII W KL. I-III</w:t>
      </w:r>
    </w:p>
    <w:p w:rsidR="008F0615" w:rsidRPr="00DF7270" w:rsidRDefault="008F0615" w:rsidP="008F0615">
      <w:pPr>
        <w:widowControl w:val="0"/>
        <w:autoSpaceDE w:val="0"/>
        <w:autoSpaceDN w:val="0"/>
        <w:adjustRightInd w:val="0"/>
        <w:ind w:firstLine="360"/>
        <w:jc w:val="center"/>
        <w:rPr>
          <w:b/>
          <w:bCs/>
          <w:i/>
          <w:iCs/>
        </w:rPr>
      </w:pPr>
      <w:r w:rsidRPr="00DF7270">
        <w:rPr>
          <w:b/>
          <w:bCs/>
          <w:i/>
          <w:iCs/>
        </w:rPr>
        <w:t>w Szkole Podstawowej nr 11 z Oddziałami Integracyjnymi im. Adama Mickiewicza</w:t>
      </w:r>
      <w:r w:rsidR="00AA1EE3" w:rsidRPr="00DF7270">
        <w:rPr>
          <w:b/>
          <w:bCs/>
          <w:i/>
          <w:iCs/>
        </w:rPr>
        <w:t xml:space="preserve"> </w:t>
      </w:r>
      <w:r w:rsidRPr="00DF7270">
        <w:rPr>
          <w:b/>
          <w:bCs/>
          <w:i/>
          <w:iCs/>
        </w:rPr>
        <w:t>w Jarosławiu</w:t>
      </w:r>
    </w:p>
    <w:p w:rsidR="008F0615" w:rsidRPr="00DF7270" w:rsidRDefault="008F0615" w:rsidP="008F0615"/>
    <w:p w:rsidR="002E31D3" w:rsidRPr="00DF7270" w:rsidRDefault="002E31D3" w:rsidP="004E39E1">
      <w:pPr>
        <w:pStyle w:val="NormalnyWeb"/>
        <w:spacing w:before="0" w:beforeAutospacing="0" w:after="0" w:afterAutospacing="0"/>
        <w:rPr>
          <w:rStyle w:val="Pogrubienie"/>
        </w:rPr>
      </w:pP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rPr>
          <w:rStyle w:val="Pogrubienie"/>
        </w:rPr>
        <w:t>Zasadniczym celem katechizacji jest: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1. zapoznanie dzieci z imieniem Boga, ukazanie Go jako dobrego Ojca,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2. zwrócenie uwagi na przynależność do rodziny dzieci Bożych,</w:t>
      </w:r>
    </w:p>
    <w:p w:rsidR="00080BD3" w:rsidRPr="00DF7270" w:rsidRDefault="00856B0A" w:rsidP="004E39E1">
      <w:pPr>
        <w:pStyle w:val="NormalnyWeb"/>
        <w:spacing w:before="0" w:beforeAutospacing="0" w:after="0" w:afterAutospacing="0"/>
      </w:pPr>
      <w:r w:rsidRPr="00DF7270">
        <w:t>3</w:t>
      </w:r>
      <w:r w:rsidR="002E31D3" w:rsidRPr="00DF7270">
        <w:t>. pogłębienie życia religijnego jako świadomego uczestnictwa w życiu Kościoła;</w:t>
      </w:r>
    </w:p>
    <w:p w:rsidR="00080BD3" w:rsidRPr="00DF7270" w:rsidRDefault="00856B0A" w:rsidP="004E39E1">
      <w:pPr>
        <w:pStyle w:val="NormalnyWeb"/>
        <w:spacing w:before="0" w:beforeAutospacing="0" w:after="0" w:afterAutospacing="0"/>
      </w:pPr>
      <w:r w:rsidRPr="00DF7270">
        <w:t>4</w:t>
      </w:r>
      <w:r w:rsidR="00080BD3" w:rsidRPr="00DF7270">
        <w:t xml:space="preserve"> . wprowadzanie i poszerzanie znajomości prawd wiary,</w:t>
      </w:r>
    </w:p>
    <w:p w:rsidR="00080BD3" w:rsidRPr="00DF7270" w:rsidRDefault="00856B0A" w:rsidP="004E39E1">
      <w:pPr>
        <w:pStyle w:val="NormalnyWeb"/>
        <w:spacing w:before="0" w:beforeAutospacing="0" w:after="0" w:afterAutospacing="0"/>
      </w:pPr>
      <w:r w:rsidRPr="00DF7270">
        <w:t>5</w:t>
      </w:r>
      <w:r w:rsidR="00080BD3" w:rsidRPr="00DF7270">
        <w:t>. ukazanie sakramentów jako wydarzeń zbawczych, jako spotkania i współdziałania</w:t>
      </w:r>
    </w:p>
    <w:p w:rsidR="00080BD3" w:rsidRPr="00DF7270" w:rsidRDefault="00080BD3" w:rsidP="004E39E1">
      <w:pPr>
        <w:pStyle w:val="NormalnyWeb"/>
        <w:spacing w:before="0" w:beforeAutospacing="0" w:after="0" w:afterAutospacing="0"/>
      </w:pPr>
      <w:r w:rsidRPr="00DF7270">
        <w:t xml:space="preserve">z Chrystusem żyjącym w Kościele, </w:t>
      </w:r>
    </w:p>
    <w:p w:rsidR="00080BD3" w:rsidRPr="00DF7270" w:rsidRDefault="00856B0A" w:rsidP="004E39E1">
      <w:pPr>
        <w:pStyle w:val="NormalnyWeb"/>
        <w:spacing w:before="0" w:beforeAutospacing="0" w:after="0" w:afterAutospacing="0"/>
      </w:pPr>
      <w:r w:rsidRPr="00DF7270">
        <w:t xml:space="preserve">6. </w:t>
      </w:r>
      <w:r w:rsidR="00080BD3" w:rsidRPr="00DF7270">
        <w:t xml:space="preserve"> przygotowanie dzieci do pierwszej Spowiedzi i Komunii Świętej - pełnego udziału we</w:t>
      </w:r>
      <w:r w:rsidR="009D0633" w:rsidRPr="00DF7270">
        <w:t> </w:t>
      </w:r>
      <w:r w:rsidR="00080BD3" w:rsidRPr="00DF7270">
        <w:t>Mszy Świętej,</w:t>
      </w:r>
    </w:p>
    <w:p w:rsidR="002E31D3" w:rsidRPr="00DF7270" w:rsidRDefault="00856B0A" w:rsidP="004E39E1">
      <w:pPr>
        <w:pStyle w:val="NormalnyWeb"/>
        <w:spacing w:before="0" w:beforeAutospacing="0" w:after="0" w:afterAutospacing="0"/>
      </w:pPr>
      <w:r w:rsidRPr="00DF7270">
        <w:t xml:space="preserve">7. </w:t>
      </w:r>
      <w:r w:rsidR="002E31D3" w:rsidRPr="00DF7270">
        <w:t>kształtowanie umiejętności odnajdywania śladów Boga w otaczającym świecie;</w:t>
      </w:r>
    </w:p>
    <w:p w:rsidR="002E31D3" w:rsidRPr="00DF7270" w:rsidRDefault="00856B0A" w:rsidP="004E39E1">
      <w:pPr>
        <w:pStyle w:val="NormalnyWeb"/>
        <w:spacing w:before="0" w:beforeAutospacing="0" w:after="0" w:afterAutospacing="0"/>
      </w:pPr>
      <w:r w:rsidRPr="00DF7270">
        <w:t>8</w:t>
      </w:r>
      <w:r w:rsidR="002E31D3" w:rsidRPr="00DF7270">
        <w:t>. kształtowanie sumienia chrześcijańskiego i właściwych postaw chrześcijańskich.</w:t>
      </w:r>
    </w:p>
    <w:p w:rsidR="004E39E1" w:rsidRPr="00DF7270" w:rsidRDefault="004E39E1" w:rsidP="004E39E1">
      <w:pPr>
        <w:pStyle w:val="NormalnyWeb"/>
        <w:spacing w:before="0" w:beforeAutospacing="0" w:after="0" w:afterAutospacing="0"/>
      </w:pPr>
    </w:p>
    <w:p w:rsidR="00856B0A" w:rsidRPr="00DF7270" w:rsidRDefault="002E31D3" w:rsidP="004E39E1">
      <w:pPr>
        <w:pStyle w:val="NormalnyWeb"/>
        <w:spacing w:before="0" w:beforeAutospacing="0" w:after="0" w:afterAutospacing="0"/>
        <w:rPr>
          <w:b/>
          <w:bCs/>
        </w:rPr>
      </w:pPr>
      <w:r w:rsidRPr="00DF7270">
        <w:rPr>
          <w:b/>
          <w:bCs/>
        </w:rPr>
        <w:t>Narzędzia pomiaru osiągnięć uczniów:</w:t>
      </w:r>
    </w:p>
    <w:p w:rsidR="00856B0A" w:rsidRPr="00DF7270" w:rsidRDefault="002E31D3" w:rsidP="004E39E1">
      <w:pPr>
        <w:pStyle w:val="NormalnyWeb"/>
        <w:spacing w:before="0" w:beforeAutospacing="0" w:after="0" w:afterAutospacing="0"/>
      </w:pPr>
      <w:r w:rsidRPr="00DF7270">
        <w:t xml:space="preserve"> - zadania w podręczniku, </w:t>
      </w:r>
    </w:p>
    <w:p w:rsidR="00856B0A" w:rsidRPr="00DF7270" w:rsidRDefault="002E31D3" w:rsidP="004E39E1">
      <w:pPr>
        <w:pStyle w:val="NormalnyWeb"/>
        <w:spacing w:before="0" w:beforeAutospacing="0" w:after="0" w:afterAutospacing="0"/>
      </w:pPr>
      <w:r w:rsidRPr="00DF7270">
        <w:t>- odpowiedzi ustne,</w:t>
      </w:r>
    </w:p>
    <w:p w:rsidR="00856B0A" w:rsidRPr="00DF7270" w:rsidRDefault="002E31D3" w:rsidP="004E39E1">
      <w:pPr>
        <w:pStyle w:val="NormalnyWeb"/>
        <w:spacing w:before="0" w:beforeAutospacing="0" w:after="0" w:afterAutospacing="0"/>
      </w:pPr>
      <w:r w:rsidRPr="00DF7270">
        <w:t xml:space="preserve"> - sprawdziany, </w:t>
      </w:r>
    </w:p>
    <w:p w:rsidR="00856B0A" w:rsidRPr="00DF7270" w:rsidRDefault="002E31D3" w:rsidP="004E39E1">
      <w:pPr>
        <w:pStyle w:val="NormalnyWeb"/>
        <w:spacing w:before="0" w:beforeAutospacing="0" w:after="0" w:afterAutospacing="0"/>
      </w:pPr>
      <w:r w:rsidRPr="00DF7270">
        <w:t xml:space="preserve">- aktywność na lekcji, </w:t>
      </w:r>
    </w:p>
    <w:p w:rsidR="00856B0A" w:rsidRPr="00DF7270" w:rsidRDefault="002E31D3" w:rsidP="004E39E1">
      <w:pPr>
        <w:pStyle w:val="NormalnyWeb"/>
        <w:spacing w:before="0" w:beforeAutospacing="0" w:after="0" w:afterAutospacing="0"/>
      </w:pPr>
      <w:r w:rsidRPr="00DF7270">
        <w:t xml:space="preserve">- prace domowe, </w:t>
      </w:r>
    </w:p>
    <w:p w:rsidR="00856B0A" w:rsidRPr="00DF7270" w:rsidRDefault="002E31D3" w:rsidP="004E39E1">
      <w:pPr>
        <w:pStyle w:val="NormalnyWeb"/>
        <w:spacing w:before="0" w:beforeAutospacing="0" w:after="0" w:afterAutospacing="0"/>
      </w:pPr>
      <w:r w:rsidRPr="00DF7270">
        <w:t xml:space="preserve">- zeszyt przedmiotowy </w:t>
      </w:r>
    </w:p>
    <w:p w:rsidR="004E39E1" w:rsidRPr="00DF7270" w:rsidRDefault="004E39E1" w:rsidP="004E39E1">
      <w:pPr>
        <w:pStyle w:val="NormalnyWeb"/>
        <w:spacing w:before="0" w:beforeAutospacing="0" w:after="0" w:afterAutospacing="0"/>
      </w:pPr>
    </w:p>
    <w:p w:rsidR="00856B0A" w:rsidRPr="00DF7270" w:rsidRDefault="002E31D3" w:rsidP="004E39E1">
      <w:pPr>
        <w:pStyle w:val="NormalnyWeb"/>
        <w:spacing w:before="0" w:beforeAutospacing="0" w:after="0" w:afterAutospacing="0"/>
        <w:rPr>
          <w:b/>
          <w:bCs/>
        </w:rPr>
      </w:pPr>
      <w:r w:rsidRPr="00DF7270">
        <w:rPr>
          <w:b/>
          <w:bCs/>
        </w:rPr>
        <w:t>Skala ocen:</w:t>
      </w:r>
    </w:p>
    <w:p w:rsidR="00057E1F" w:rsidRPr="00DF7270" w:rsidRDefault="002E31D3" w:rsidP="004E39E1">
      <w:pPr>
        <w:pStyle w:val="NormalnyWeb"/>
        <w:spacing w:before="0" w:beforeAutospacing="0" w:after="0" w:afterAutospacing="0"/>
      </w:pPr>
      <w:r w:rsidRPr="00DF7270">
        <w:t>Zgodnie z Wewnątrzszkolnym</w:t>
      </w:r>
      <w:r w:rsidR="006D2FAD" w:rsidRPr="00DF7270">
        <w:t>i</w:t>
      </w:r>
      <w:r w:rsidR="00AA1EE3" w:rsidRPr="00DF7270">
        <w:t xml:space="preserve"> </w:t>
      </w:r>
      <w:r w:rsidR="006D2FAD" w:rsidRPr="00DF7270">
        <w:t>Zasadami</w:t>
      </w:r>
      <w:r w:rsidRPr="00DF7270">
        <w:t xml:space="preserve"> Oceniania oceny cząstkowe, śródroczne i roczne obowiązują wg następującej skali: </w:t>
      </w:r>
    </w:p>
    <w:p w:rsidR="00057E1F" w:rsidRPr="00DF7270" w:rsidRDefault="002E31D3" w:rsidP="004E39E1">
      <w:pPr>
        <w:pStyle w:val="NormalnyWeb"/>
        <w:spacing w:before="0" w:beforeAutospacing="0" w:after="0" w:afterAutospacing="0"/>
      </w:pPr>
      <w:r w:rsidRPr="00DF7270">
        <w:t xml:space="preserve">- stopień celujący (6), </w:t>
      </w:r>
    </w:p>
    <w:p w:rsidR="00057E1F" w:rsidRPr="00DF7270" w:rsidRDefault="002E31D3" w:rsidP="004E39E1">
      <w:pPr>
        <w:pStyle w:val="NormalnyWeb"/>
        <w:spacing w:before="0" w:beforeAutospacing="0" w:after="0" w:afterAutospacing="0"/>
      </w:pPr>
      <w:r w:rsidRPr="00DF7270">
        <w:t xml:space="preserve">- bardzo dobry (5), </w:t>
      </w:r>
    </w:p>
    <w:p w:rsidR="00057E1F" w:rsidRPr="00DF7270" w:rsidRDefault="002E31D3" w:rsidP="004E39E1">
      <w:pPr>
        <w:pStyle w:val="NormalnyWeb"/>
        <w:spacing w:before="0" w:beforeAutospacing="0" w:after="0" w:afterAutospacing="0"/>
      </w:pPr>
      <w:r w:rsidRPr="00DF7270">
        <w:t xml:space="preserve">- dobry (4), </w:t>
      </w:r>
    </w:p>
    <w:p w:rsidR="00057E1F" w:rsidRPr="00DF7270" w:rsidRDefault="002E31D3" w:rsidP="004E39E1">
      <w:pPr>
        <w:pStyle w:val="NormalnyWeb"/>
        <w:spacing w:before="0" w:beforeAutospacing="0" w:after="0" w:afterAutospacing="0"/>
      </w:pPr>
      <w:r w:rsidRPr="00DF7270">
        <w:t xml:space="preserve">- dostateczny (3), </w:t>
      </w:r>
    </w:p>
    <w:p w:rsidR="00057E1F" w:rsidRPr="00DF7270" w:rsidRDefault="002E31D3" w:rsidP="004E39E1">
      <w:pPr>
        <w:pStyle w:val="NormalnyWeb"/>
        <w:spacing w:before="0" w:beforeAutospacing="0" w:after="0" w:afterAutospacing="0"/>
      </w:pPr>
      <w:r w:rsidRPr="00DF7270">
        <w:t xml:space="preserve">- dopuszczający (2), </w:t>
      </w:r>
    </w:p>
    <w:p w:rsidR="00057E1F" w:rsidRPr="00DF7270" w:rsidRDefault="002E31D3" w:rsidP="004E39E1">
      <w:pPr>
        <w:pStyle w:val="NormalnyWeb"/>
        <w:spacing w:before="0" w:beforeAutospacing="0" w:after="0" w:afterAutospacing="0"/>
      </w:pPr>
      <w:r w:rsidRPr="00DF7270">
        <w:t xml:space="preserve">- niedostateczny (1). </w:t>
      </w:r>
    </w:p>
    <w:p w:rsidR="004E39E1" w:rsidRPr="00DF7270" w:rsidRDefault="004E39E1" w:rsidP="004E39E1">
      <w:pPr>
        <w:pStyle w:val="NormalnyWeb"/>
        <w:spacing w:before="0" w:beforeAutospacing="0" w:after="0" w:afterAutospacing="0"/>
        <w:rPr>
          <w:b/>
          <w:bCs/>
        </w:rPr>
      </w:pPr>
    </w:p>
    <w:p w:rsidR="00057E1F" w:rsidRPr="00DF7270" w:rsidRDefault="002E31D3" w:rsidP="004E39E1">
      <w:pPr>
        <w:pStyle w:val="NormalnyWeb"/>
        <w:spacing w:before="0" w:beforeAutospacing="0" w:after="0" w:afterAutospacing="0"/>
        <w:rPr>
          <w:b/>
          <w:bCs/>
        </w:rPr>
      </w:pPr>
      <w:r w:rsidRPr="00DF7270">
        <w:rPr>
          <w:b/>
          <w:bCs/>
        </w:rPr>
        <w:t xml:space="preserve">Zasady bieżącego oceniania ucznia </w:t>
      </w:r>
    </w:p>
    <w:p w:rsidR="00057E1F" w:rsidRPr="00DF7270" w:rsidRDefault="002E31D3" w:rsidP="004E39E1">
      <w:pPr>
        <w:pStyle w:val="NormalnyWeb"/>
        <w:spacing w:before="0" w:beforeAutospacing="0" w:after="0" w:afterAutospacing="0"/>
      </w:pPr>
      <w:r w:rsidRPr="00DF7270">
        <w:t>- uczeń, który będzie aktywnie uczestniczył w lekcji, będzie mógł otrzymać „+” ; pięć „+” zostan</w:t>
      </w:r>
      <w:r w:rsidR="00057E1F" w:rsidRPr="00DF7270">
        <w:t>ie</w:t>
      </w:r>
      <w:r w:rsidRPr="00DF7270">
        <w:t xml:space="preserve"> zamienione w jedną ocenę bardzo dobrą </w:t>
      </w:r>
    </w:p>
    <w:p w:rsidR="00057E1F" w:rsidRPr="00DF7270" w:rsidRDefault="002E31D3" w:rsidP="004E39E1">
      <w:pPr>
        <w:pStyle w:val="NormalnyWeb"/>
        <w:spacing w:before="0" w:beforeAutospacing="0" w:after="0" w:afterAutospacing="0"/>
      </w:pPr>
      <w:r w:rsidRPr="00DF7270">
        <w:t>- uczeń może podczas lekcji otrzymać „-‟ . np., za uchylanie się od pracy w grupie, niewykonywanie na lekcji</w:t>
      </w:r>
      <w:r w:rsidR="00B12F05">
        <w:t xml:space="preserve"> zadań i poleceń nauczyciela,</w:t>
      </w:r>
      <w:r w:rsidR="00B30BC0" w:rsidRPr="00DF7270">
        <w:t xml:space="preserve"> „minusy” poskutkują obniżeniem oceny semestralnej.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bookmarkStart w:id="0" w:name="_Hlk111654835"/>
      <w:r w:rsidRPr="00DF7270">
        <w:t>- każdy uczeń w ciągu semestru może zgłosić dwa razy brak zadania domowego, musi to jednak zgłosić na początku lekcji</w:t>
      </w:r>
      <w:r w:rsidR="00057E1F" w:rsidRPr="00DF7270">
        <w:t>.</w:t>
      </w:r>
      <w:r w:rsidR="00B12F05">
        <w:t xml:space="preserve"> </w:t>
      </w:r>
      <w:r w:rsidR="00B63649" w:rsidRPr="00DF7270">
        <w:t>Za k</w:t>
      </w:r>
      <w:r w:rsidRPr="00DF7270">
        <w:t xml:space="preserve">ażdy następny brak zadania domowego </w:t>
      </w:r>
      <w:r w:rsidR="00B63649" w:rsidRPr="00DF7270">
        <w:t>otrzyma</w:t>
      </w:r>
      <w:r w:rsidR="00AA1EE3" w:rsidRPr="00DF7270">
        <w:t xml:space="preserve"> </w:t>
      </w:r>
      <w:r w:rsidR="00932B1D" w:rsidRPr="00DF7270">
        <w:t>minus.</w:t>
      </w:r>
    </w:p>
    <w:bookmarkEnd w:id="0"/>
    <w:p w:rsidR="00AA1EE3" w:rsidRPr="00DF7270" w:rsidRDefault="002E31D3" w:rsidP="00AA1EE3">
      <w:pPr>
        <w:pStyle w:val="NormalnyWeb"/>
        <w:spacing w:before="0" w:beforeAutospacing="0" w:after="0" w:afterAutospacing="0"/>
      </w:pPr>
      <w:r w:rsidRPr="00DF7270">
        <w:t>Za nieprzygotowanie się  do wyznaczonej modlitwy uczeń może otrzymać „</w:t>
      </w:r>
      <w:r w:rsidR="00856B0A" w:rsidRPr="00DF7270">
        <w:t>-</w:t>
      </w:r>
      <w:r w:rsidRPr="00DF7270">
        <w:t>”, powinien uzup</w:t>
      </w:r>
      <w:r w:rsidR="00932B1D" w:rsidRPr="00DF7270">
        <w:t>ełnić brak na kolejną katechezę lub w terminie uzgodnionym z katechetą</w:t>
      </w:r>
      <w:r w:rsidRPr="00DF7270">
        <w:t xml:space="preserve"> </w:t>
      </w:r>
      <w:r w:rsidR="00932B1D" w:rsidRPr="00DF7270">
        <w:t xml:space="preserve">Jeśli </w:t>
      </w:r>
      <w:r w:rsidR="00AA1EE3" w:rsidRPr="00DF7270">
        <w:t xml:space="preserve"> nie opanuje zadanej modlitwy otrzyma kolejny  minus, trzy „minusy” zostaną zamienione w jedną ocenę niedostateczną . 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 </w:t>
      </w:r>
    </w:p>
    <w:p w:rsidR="004E39E1" w:rsidRPr="00DF7270" w:rsidRDefault="004E39E1" w:rsidP="004E39E1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4E39E1" w:rsidRPr="00DF7270" w:rsidRDefault="004E39E1" w:rsidP="004E39E1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4E39E1" w:rsidRPr="00DF7270" w:rsidRDefault="004E39E1" w:rsidP="004E39E1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4E39E1" w:rsidRPr="00DF7270" w:rsidRDefault="004E39E1" w:rsidP="004E39E1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4E39E1" w:rsidRPr="00DF7270" w:rsidRDefault="004E39E1" w:rsidP="004E39E1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E31D3" w:rsidRPr="00DF7270" w:rsidRDefault="002E31D3" w:rsidP="004E39E1">
      <w:pPr>
        <w:pStyle w:val="NormalnyWeb"/>
        <w:spacing w:before="0" w:beforeAutospacing="0" w:after="0" w:afterAutospacing="0"/>
        <w:jc w:val="center"/>
      </w:pPr>
      <w:r w:rsidRPr="00DF7270">
        <w:rPr>
          <w:rStyle w:val="Pogrubienie"/>
        </w:rPr>
        <w:t>Wymagania dotyczące poszczególnych ocen uwzględniające wiedzę, umiejętności, przejawy ich zastosowania w życiu.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 </w:t>
      </w:r>
    </w:p>
    <w:p w:rsidR="002E31D3" w:rsidRPr="00DF7270" w:rsidRDefault="002E31D3" w:rsidP="004E39E1">
      <w:pPr>
        <w:pStyle w:val="NormalnyWeb"/>
        <w:spacing w:before="0" w:beforeAutospacing="0" w:after="0" w:afterAutospacing="0"/>
        <w:jc w:val="center"/>
      </w:pPr>
      <w:r w:rsidRPr="00DF7270">
        <w:rPr>
          <w:rStyle w:val="Pogrubienie"/>
        </w:rPr>
        <w:t>Ocenę celującą (6)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 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rPr>
          <w:rStyle w:val="Pogrubienie"/>
        </w:rPr>
        <w:t>Uczeń posiada wiedzę i umiejętności wymagane na ocenę bardzo dobry oraz spełnia co najmniej 4 z poniższych wymagań dodatkowych: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1. posiada wiedzę wykraczającą poza zakres wymagań na ocenę bardzo dobry,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2. w rozwiązywaniu problemów teoretycznych i praktycznych biegle posługuje się zdobytymi wiadomościami, potrafi zastosować je we własnym życiu,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3. chętnie służy i pomocą innym,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4. wypowiada się logicznie i wyczerpująco na dany temat, proponuje ciekawe rozwiązania problemu,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 xml:space="preserve">5. podejmuje inne działania dodatkowe, które nie są obowiązkowe dla wszystkich uczniów, np. zostaje ministrantem, </w:t>
      </w:r>
      <w:r w:rsidR="00057E1F" w:rsidRPr="00DF7270">
        <w:t>a</w:t>
      </w:r>
      <w:r w:rsidRPr="00DF7270">
        <w:t>ngażuje się w prace pozalekcyjne i inne</w:t>
      </w:r>
      <w:r w:rsidR="004E39E1" w:rsidRPr="00DF7270">
        <w:t>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6. osiąga sukcesy w konkursach religijnych,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7. wyróżnia się aktywnością w grupie katechetycznej.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  </w:t>
      </w:r>
    </w:p>
    <w:p w:rsidR="002E31D3" w:rsidRPr="00DF7270" w:rsidRDefault="002E31D3" w:rsidP="004E39E1">
      <w:pPr>
        <w:pStyle w:val="NormalnyWeb"/>
        <w:spacing w:before="0" w:beforeAutospacing="0" w:after="0" w:afterAutospacing="0"/>
        <w:jc w:val="center"/>
      </w:pPr>
      <w:r w:rsidRPr="00DF7270">
        <w:rPr>
          <w:rStyle w:val="Pogrubienie"/>
        </w:rPr>
        <w:t>Ocenę bardzo dobrą (5)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 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rPr>
          <w:rStyle w:val="Pogrubienie"/>
        </w:rPr>
        <w:t>Uczeń opanował wymagania konieczne, podstawowe, rozszerzające i dopełniające: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1. odtwarza z pamięci formuły modlitewne przewidziane dla danej klasy</w:t>
      </w:r>
      <w:r w:rsidR="004E39E1" w:rsidRPr="00DF7270">
        <w:t>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2. łączy wydarzenia z życia Pana Jezusa z przeżywanymi świętami roku liturgicznego,</w:t>
      </w:r>
    </w:p>
    <w:p w:rsidR="002E31D3" w:rsidRPr="00DF7270" w:rsidRDefault="00E76604" w:rsidP="004E39E1">
      <w:pPr>
        <w:pStyle w:val="NormalnyWeb"/>
        <w:spacing w:before="0" w:beforeAutospacing="0" w:after="0" w:afterAutospacing="0"/>
      </w:pPr>
      <w:r w:rsidRPr="00DF7270">
        <w:t>3</w:t>
      </w:r>
      <w:r w:rsidR="002E31D3" w:rsidRPr="00DF7270">
        <w:t>. sprawnie posługuje się zdobytymi wiadomościami,</w:t>
      </w:r>
    </w:p>
    <w:p w:rsidR="002E31D3" w:rsidRPr="00DF7270" w:rsidRDefault="00E76604" w:rsidP="004E39E1">
      <w:pPr>
        <w:pStyle w:val="NormalnyWeb"/>
        <w:spacing w:before="0" w:beforeAutospacing="0" w:after="0" w:afterAutospacing="0"/>
      </w:pPr>
      <w:r w:rsidRPr="00DF7270">
        <w:t>4</w:t>
      </w:r>
      <w:r w:rsidR="002E31D3" w:rsidRPr="00DF7270">
        <w:t>. potrafi zastosować poznane prawdy katechizmowe w życiu codziennym,</w:t>
      </w:r>
    </w:p>
    <w:p w:rsidR="002E31D3" w:rsidRPr="00DF7270" w:rsidRDefault="00E76604" w:rsidP="004E39E1">
      <w:pPr>
        <w:pStyle w:val="NormalnyWeb"/>
        <w:spacing w:before="0" w:beforeAutospacing="0" w:after="0" w:afterAutospacing="0"/>
      </w:pPr>
      <w:r w:rsidRPr="00DF7270">
        <w:t>5</w:t>
      </w:r>
      <w:r w:rsidR="002E31D3" w:rsidRPr="00DF7270">
        <w:t>. zachowuje szacunek dla „świętych” przedmiotów, miejsc i znaków religijnych,</w:t>
      </w:r>
    </w:p>
    <w:p w:rsidR="002E31D3" w:rsidRPr="00DF7270" w:rsidRDefault="00E76604" w:rsidP="004E39E1">
      <w:pPr>
        <w:pStyle w:val="NormalnyWeb"/>
        <w:spacing w:before="0" w:beforeAutospacing="0" w:after="0" w:afterAutospacing="0"/>
      </w:pPr>
      <w:r w:rsidRPr="00DF7270">
        <w:t>6</w:t>
      </w:r>
      <w:r w:rsidR="002E31D3" w:rsidRPr="00DF7270">
        <w:t>. aktywnie bierze udział w katechezie,</w:t>
      </w:r>
    </w:p>
    <w:p w:rsidR="002E31D3" w:rsidRPr="00DF7270" w:rsidRDefault="00E76604" w:rsidP="004E39E1">
      <w:pPr>
        <w:pStyle w:val="NormalnyWeb"/>
        <w:spacing w:before="0" w:beforeAutospacing="0" w:after="0" w:afterAutospacing="0"/>
      </w:pPr>
      <w:r w:rsidRPr="00DF7270">
        <w:t>7</w:t>
      </w:r>
      <w:r w:rsidR="002E31D3" w:rsidRPr="00DF7270">
        <w:t>. postawa ucznia nie budzi zastrzeżeń.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 </w:t>
      </w:r>
    </w:p>
    <w:p w:rsidR="002E31D3" w:rsidRPr="00DF7270" w:rsidRDefault="002E31D3" w:rsidP="004E39E1">
      <w:pPr>
        <w:pStyle w:val="NormalnyWeb"/>
        <w:spacing w:before="0" w:beforeAutospacing="0" w:after="0" w:afterAutospacing="0"/>
        <w:jc w:val="center"/>
      </w:pPr>
      <w:r w:rsidRPr="00DF7270">
        <w:rPr>
          <w:rStyle w:val="Pogrubienie"/>
        </w:rPr>
        <w:t>Ocenę  dobrą (4)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 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rPr>
          <w:rStyle w:val="Pogrubienie"/>
        </w:rPr>
        <w:t>Uczeń opanował wymagania konieczne, podstawowe i rozszerzające: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1. odtwarza z pamięci formuły modlitewne przewidziane dla danej klasy</w:t>
      </w:r>
      <w:r w:rsidR="004E39E1" w:rsidRPr="00DF7270">
        <w:t>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2. potrafi wymienić poznane postacie biblijne,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3. wyjaśni „post” jako czas pokuty i odnowienia,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4. porządkuje wydarzenia „Wielkiego Tygodnia”,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5. porządkuje wydarzenia z historii zbawienia w roku liturgicznym,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6. rozumie i opowiada fragmenty biblijne poznane na katechezie,</w:t>
      </w:r>
    </w:p>
    <w:p w:rsidR="002E31D3" w:rsidRPr="00DF7270" w:rsidRDefault="00E76604" w:rsidP="004E39E1">
      <w:pPr>
        <w:pStyle w:val="NormalnyWeb"/>
        <w:spacing w:before="0" w:beforeAutospacing="0" w:after="0" w:afterAutospacing="0"/>
      </w:pPr>
      <w:r w:rsidRPr="00DF7270">
        <w:t>7</w:t>
      </w:r>
      <w:r w:rsidR="002E31D3" w:rsidRPr="00DF7270">
        <w:t>. przejawia aktywność na katechezie i jest do niej przygotowany,</w:t>
      </w:r>
    </w:p>
    <w:p w:rsidR="002E31D3" w:rsidRPr="00DF7270" w:rsidRDefault="00E76604" w:rsidP="004E39E1">
      <w:pPr>
        <w:pStyle w:val="NormalnyWeb"/>
        <w:spacing w:before="0" w:beforeAutospacing="0" w:after="0" w:afterAutospacing="0"/>
      </w:pPr>
      <w:r w:rsidRPr="00DF7270">
        <w:t>8</w:t>
      </w:r>
      <w:r w:rsidR="002E31D3" w:rsidRPr="00DF7270">
        <w:t>. systematycznie i starannie prowadzi zeszyt przedmiotowy.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 </w:t>
      </w:r>
    </w:p>
    <w:p w:rsidR="002E31D3" w:rsidRPr="00DF7270" w:rsidRDefault="002E31D3" w:rsidP="004E39E1">
      <w:pPr>
        <w:pStyle w:val="NormalnyWeb"/>
        <w:spacing w:before="0" w:beforeAutospacing="0" w:after="0" w:afterAutospacing="0"/>
        <w:jc w:val="center"/>
      </w:pPr>
      <w:r w:rsidRPr="00DF7270">
        <w:rPr>
          <w:rStyle w:val="Pogrubienie"/>
        </w:rPr>
        <w:t>Ocenę  dostateczną (3)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 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rPr>
          <w:rStyle w:val="Pogrubienie"/>
        </w:rPr>
        <w:t>Uczeń opanował wymagania konieczne i podstawowe: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1. odtwarza z pamięci formuły modlitewne przewidziane dla danej klasy</w:t>
      </w:r>
      <w:r w:rsidR="004E39E1" w:rsidRPr="00DF7270">
        <w:t>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lastRenderedPageBreak/>
        <w:t>2. na miarę swoich możliwości objaśnia wybrane perykopy „Pisma Świętego”, np. stworzenie świata, Kain i Abel, Arka Noego,</w:t>
      </w:r>
    </w:p>
    <w:p w:rsidR="002E31D3" w:rsidRPr="00DF7270" w:rsidRDefault="00E76604" w:rsidP="004E39E1">
      <w:pPr>
        <w:pStyle w:val="NormalnyWeb"/>
        <w:spacing w:before="0" w:beforeAutospacing="0" w:after="0" w:afterAutospacing="0"/>
      </w:pPr>
      <w:r w:rsidRPr="00DF7270">
        <w:t>3</w:t>
      </w:r>
      <w:r w:rsidR="002E31D3" w:rsidRPr="00DF7270">
        <w:t>. wykazuje właściwą postawę modlitewną,</w:t>
      </w:r>
    </w:p>
    <w:p w:rsidR="002E31D3" w:rsidRPr="00DF7270" w:rsidRDefault="00E76604" w:rsidP="004E39E1">
      <w:pPr>
        <w:pStyle w:val="NormalnyWeb"/>
        <w:spacing w:before="0" w:beforeAutospacing="0" w:after="0" w:afterAutospacing="0"/>
      </w:pPr>
      <w:r w:rsidRPr="00DF7270">
        <w:t>4</w:t>
      </w:r>
      <w:r w:rsidR="002E31D3" w:rsidRPr="00DF7270">
        <w:t>. potrafi wymienić cztery części różańca świętego,</w:t>
      </w:r>
    </w:p>
    <w:p w:rsidR="002E31D3" w:rsidRPr="00DF7270" w:rsidRDefault="00E76604" w:rsidP="004E39E1">
      <w:pPr>
        <w:pStyle w:val="NormalnyWeb"/>
        <w:spacing w:before="0" w:beforeAutospacing="0" w:after="0" w:afterAutospacing="0"/>
      </w:pPr>
      <w:r w:rsidRPr="00DF7270">
        <w:t>5</w:t>
      </w:r>
      <w:r w:rsidR="002E31D3" w:rsidRPr="00DF7270">
        <w:t>. zadania nie zawsze wykonuje niestarannie, nie przywiązuje uwagi do estetyki zeszytu do</w:t>
      </w:r>
      <w:r w:rsidR="00F45B2B" w:rsidRPr="00DF7270">
        <w:t> </w:t>
      </w:r>
      <w:r w:rsidR="002E31D3" w:rsidRPr="00DF7270">
        <w:t>religii;</w:t>
      </w:r>
    </w:p>
    <w:p w:rsidR="002E31D3" w:rsidRPr="00DF7270" w:rsidRDefault="002E31D3" w:rsidP="004E39E1">
      <w:pPr>
        <w:pStyle w:val="NormalnyWeb"/>
        <w:spacing w:before="0" w:beforeAutospacing="0" w:after="0" w:afterAutospacing="0"/>
        <w:rPr>
          <w:rStyle w:val="Pogrubienie"/>
        </w:rPr>
      </w:pPr>
      <w:r w:rsidRPr="00DF7270">
        <w:t> </w:t>
      </w:r>
    </w:p>
    <w:p w:rsidR="002E31D3" w:rsidRPr="00DF7270" w:rsidRDefault="002E31D3" w:rsidP="004E39E1">
      <w:pPr>
        <w:pStyle w:val="NormalnyWeb"/>
        <w:spacing w:before="0" w:beforeAutospacing="0" w:after="0" w:afterAutospacing="0"/>
        <w:jc w:val="center"/>
      </w:pPr>
      <w:r w:rsidRPr="00DF7270">
        <w:rPr>
          <w:rStyle w:val="Pogrubienie"/>
        </w:rPr>
        <w:t>Ocenę  dopuszczającą (2)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 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rPr>
          <w:rStyle w:val="Pogrubienie"/>
        </w:rPr>
        <w:t>Uczeń opanował wymagania konieczne: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 xml:space="preserve">1. odtwarza z pamięci formuły modlitewne przewidziane dla danej klasy: 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2. zna pojęcie „grzech”,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3. zna wydarzenia związane z Bożym Narodzeniem i Wielkanocą,</w:t>
      </w:r>
    </w:p>
    <w:p w:rsidR="002E31D3" w:rsidRPr="00DF7270" w:rsidRDefault="00E76604" w:rsidP="004E39E1">
      <w:pPr>
        <w:pStyle w:val="NormalnyWeb"/>
        <w:spacing w:before="0" w:beforeAutospacing="0" w:after="0" w:afterAutospacing="0"/>
      </w:pPr>
      <w:r w:rsidRPr="00DF7270">
        <w:t>4</w:t>
      </w:r>
      <w:r w:rsidR="002E31D3" w:rsidRPr="00DF7270">
        <w:t>. prowadzi, mniej lub bardziej rzetelnie, zeszyt,</w:t>
      </w:r>
    </w:p>
    <w:p w:rsidR="002E31D3" w:rsidRPr="00DF7270" w:rsidRDefault="00E76604" w:rsidP="004E39E1">
      <w:pPr>
        <w:pStyle w:val="NormalnyWeb"/>
        <w:spacing w:before="0" w:beforeAutospacing="0" w:after="0" w:afterAutospacing="0"/>
      </w:pPr>
      <w:r w:rsidRPr="00DF7270">
        <w:t>5</w:t>
      </w:r>
      <w:r w:rsidR="002E31D3" w:rsidRPr="00DF7270">
        <w:t>. niechętnie bierze udział w katechezie, często przeszkadza w prowadzeniu zajęć,</w:t>
      </w:r>
    </w:p>
    <w:p w:rsidR="002E31D3" w:rsidRPr="00DF7270" w:rsidRDefault="00E76604" w:rsidP="004E39E1">
      <w:pPr>
        <w:pStyle w:val="NormalnyWeb"/>
        <w:spacing w:before="0" w:beforeAutospacing="0" w:after="0" w:afterAutospacing="0"/>
      </w:pPr>
      <w:r w:rsidRPr="00DF7270">
        <w:t>6.</w:t>
      </w:r>
      <w:r w:rsidR="002E31D3" w:rsidRPr="00DF7270">
        <w:t xml:space="preserve"> ma lekceważący stosunek do przedmiotu.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 </w:t>
      </w:r>
    </w:p>
    <w:p w:rsidR="002E31D3" w:rsidRPr="00DF7270" w:rsidRDefault="002E31D3" w:rsidP="004E39E1">
      <w:pPr>
        <w:pStyle w:val="NormalnyWeb"/>
        <w:spacing w:before="0" w:beforeAutospacing="0" w:after="0" w:afterAutospacing="0"/>
        <w:jc w:val="center"/>
      </w:pPr>
      <w:r w:rsidRPr="00DF7270">
        <w:rPr>
          <w:rStyle w:val="Pogrubienie"/>
        </w:rPr>
        <w:t>Ocenę  niedostateczną (1)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 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rPr>
          <w:rStyle w:val="Pogrubienie"/>
        </w:rPr>
        <w:t>Uczeń: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1. nie spełnia wymagań koniecznych na ocenę dopuszczającą,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2. odmawia wszelkiej współpracy,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t>3. ma lekceważący stosunek do przedmiotu, wiary i nauczyciela.</w:t>
      </w:r>
    </w:p>
    <w:p w:rsidR="0023417D" w:rsidRPr="00DF7270" w:rsidRDefault="0023417D" w:rsidP="004E39E1">
      <w:pPr>
        <w:pStyle w:val="NormalnyWeb"/>
        <w:spacing w:before="0" w:beforeAutospacing="0" w:after="0" w:afterAutospacing="0"/>
        <w:rPr>
          <w:rStyle w:val="Pogrubienie"/>
        </w:rPr>
      </w:pPr>
    </w:p>
    <w:p w:rsidR="002E31D3" w:rsidRPr="00DF7270" w:rsidRDefault="002E31D3" w:rsidP="004E39E1">
      <w:pPr>
        <w:pStyle w:val="NormalnyWeb"/>
        <w:spacing w:before="0" w:beforeAutospacing="0" w:after="0" w:afterAutospacing="0"/>
      </w:pPr>
      <w:r w:rsidRPr="00DF7270">
        <w:rPr>
          <w:rStyle w:val="Pogrubienie"/>
        </w:rPr>
        <w:t>Uwagi końcowe:</w:t>
      </w:r>
    </w:p>
    <w:p w:rsidR="002725FA" w:rsidRPr="00DF7270" w:rsidRDefault="002E31D3" w:rsidP="004E39E1">
      <w:r w:rsidRPr="00DF7270">
        <w:t xml:space="preserve">W powyższych kryteriach oceniania, poza wymaganymi wiadomościami i umiejętnościami, uwzględniono także prowadzenie zeszytu oraz postawę ucznia, np. zachowanie podczas modlitwy, zachowanie na katechezie, stosunek do przedmiotu, wiary i nauczyciela. </w:t>
      </w:r>
    </w:p>
    <w:p w:rsidR="002725FA" w:rsidRPr="00DF7270" w:rsidRDefault="002725FA" w:rsidP="004E39E1"/>
    <w:p w:rsidR="002725FA" w:rsidRPr="00DF7270" w:rsidRDefault="002725FA" w:rsidP="004E39E1">
      <w:r w:rsidRPr="00DF7270">
        <w:t xml:space="preserve">Na ocenę </w:t>
      </w:r>
      <w:proofErr w:type="spellStart"/>
      <w:r w:rsidRPr="00DF7270">
        <w:t>końcoworoczną</w:t>
      </w:r>
      <w:proofErr w:type="spellEnd"/>
      <w:r w:rsidRPr="00DF7270">
        <w:t xml:space="preserve"> składają się wyniki uzyskane w obu semestrach. Oceny okresowe nie są średnią arytmetyczną ocen cząstkowych. </w:t>
      </w:r>
    </w:p>
    <w:p w:rsidR="002E31D3" w:rsidRPr="00DF7270" w:rsidRDefault="002E31D3" w:rsidP="004E39E1">
      <w:pPr>
        <w:pStyle w:val="NormalnyWeb"/>
        <w:spacing w:before="0" w:beforeAutospacing="0" w:after="0" w:afterAutospacing="0"/>
      </w:pPr>
    </w:p>
    <w:p w:rsidR="0023417D" w:rsidRPr="00DF7270" w:rsidRDefault="002E31D3" w:rsidP="0023417D">
      <w:pPr>
        <w:jc w:val="center"/>
        <w:rPr>
          <w:b/>
          <w:bCs/>
        </w:rPr>
      </w:pPr>
      <w:bookmarkStart w:id="1" w:name="_Hlk111654424"/>
      <w:r w:rsidRPr="00DF7270">
        <w:rPr>
          <w:b/>
          <w:bCs/>
        </w:rPr>
        <w:t xml:space="preserve">DOSTOSOWANIE WYMAGAŃ DLA UCZNIÓW </w:t>
      </w:r>
    </w:p>
    <w:p w:rsidR="002E31D3" w:rsidRPr="00DF7270" w:rsidRDefault="002E31D3" w:rsidP="0023417D">
      <w:pPr>
        <w:jc w:val="center"/>
        <w:rPr>
          <w:b/>
          <w:bCs/>
        </w:rPr>
      </w:pPr>
      <w:r w:rsidRPr="00DF7270">
        <w:rPr>
          <w:b/>
          <w:bCs/>
        </w:rPr>
        <w:t>O SPECYFICZNYCH POTRZEBACH EDUKACYJNYCH</w:t>
      </w:r>
    </w:p>
    <w:p w:rsidR="002E31D3" w:rsidRPr="00DF7270" w:rsidRDefault="002E31D3" w:rsidP="004E39E1"/>
    <w:p w:rsidR="002E31D3" w:rsidRPr="00DF7270" w:rsidRDefault="002E31D3" w:rsidP="004E39E1">
      <w:r w:rsidRPr="00DF7270">
        <w:t xml:space="preserve">1. Dla uczniów posiadających opinię Poradni Psychologiczno- Pedagogicznej kryteria oceniania dostosowane są do ich poziomu umiejętności i możliwości, ocenia się przede wszystkim zaangażowanie, wkład pracy oraz wysiłek włożony w przyswojenie wiadomości przez danego ucznia. </w:t>
      </w:r>
    </w:p>
    <w:p w:rsidR="002E31D3" w:rsidRPr="00DF7270" w:rsidRDefault="002E31D3" w:rsidP="004E39E1">
      <w:r w:rsidRPr="00DF7270">
        <w:t xml:space="preserve">2. Wymagania dostosowuje się indywidualnie na podstawie konkretnej opinii. </w:t>
      </w:r>
    </w:p>
    <w:p w:rsidR="002E31D3" w:rsidRPr="00DF7270" w:rsidRDefault="002725FA" w:rsidP="004E39E1">
      <w:r w:rsidRPr="00DF7270">
        <w:t>3</w:t>
      </w:r>
      <w:r w:rsidR="002E31D3" w:rsidRPr="00DF7270">
        <w:t>. W przypadku uczniów posiadających orzeczenie Poradni Psychologiczno- Pedagogicznej o</w:t>
      </w:r>
      <w:r w:rsidR="00F45B2B" w:rsidRPr="00DF7270">
        <w:t> </w:t>
      </w:r>
      <w:r w:rsidR="002E31D3" w:rsidRPr="00DF7270">
        <w:t xml:space="preserve">dysleksji, dysgrafii przy ocenie zadań i prac pisemnych błędy wynikające z orzeczonych dysfunkcji nie mają wpływu na ocenę. </w:t>
      </w:r>
    </w:p>
    <w:p w:rsidR="002E31D3" w:rsidRPr="00DF7270" w:rsidRDefault="002E31D3" w:rsidP="004E39E1">
      <w:r w:rsidRPr="00DF7270">
        <w:t xml:space="preserve">5. Uczniom posiadającym opinie o wydłużonym czasie pracy wydłuża się czas prac pisemnych lub przewiduje się mniejszą liczbę zadań. </w:t>
      </w:r>
    </w:p>
    <w:p w:rsidR="002E31D3" w:rsidRPr="00DF7270" w:rsidRDefault="002E31D3" w:rsidP="004E39E1">
      <w:r w:rsidRPr="00DF7270">
        <w:t>6. Uczniowie mający orzeczenie o trudnościach w pisaniu mogą zaliczać kartkówki i</w:t>
      </w:r>
      <w:r w:rsidR="00532712" w:rsidRPr="00DF7270">
        <w:t> </w:t>
      </w:r>
      <w:r w:rsidRPr="00DF7270">
        <w:t xml:space="preserve">sprawdziany ustnie. </w:t>
      </w:r>
    </w:p>
    <w:p w:rsidR="00271909" w:rsidRPr="00DF7270" w:rsidRDefault="002725FA" w:rsidP="00271909">
      <w:r w:rsidRPr="00DF7270">
        <w:t>7</w:t>
      </w:r>
      <w:r w:rsidR="002E31D3" w:rsidRPr="00DF7270">
        <w:t>. Uczniom z upośledzeniem w stopniu lekkim obniża się wymagania programowe</w:t>
      </w:r>
      <w:r w:rsidRPr="00DF7270">
        <w:t>.</w:t>
      </w:r>
      <w:r w:rsidR="002E31D3" w:rsidRPr="00DF7270">
        <w:t xml:space="preserve"> Nauczyciel stosuje metody ułatwiające opanowanie materiału m.in. omawianie niewielkich partii materiału, prostą konstrukcję poleceń ustnych i pisemnych i upewnia się, że zostały </w:t>
      </w:r>
      <w:r w:rsidR="002E31D3" w:rsidRPr="00DF7270">
        <w:lastRenderedPageBreak/>
        <w:t>przez ucz</w:t>
      </w:r>
      <w:r w:rsidR="00932B1D" w:rsidRPr="00DF7270">
        <w:t xml:space="preserve">nia </w:t>
      </w:r>
      <w:r w:rsidR="00271909" w:rsidRPr="00DF7270">
        <w:t xml:space="preserve"> </w:t>
      </w:r>
      <w:r w:rsidR="00932B1D" w:rsidRPr="00DF7270">
        <w:t>zrozumiane</w:t>
      </w:r>
      <w:r w:rsidR="00271909" w:rsidRPr="00DF7270">
        <w:t xml:space="preserve">, w razie potrzeby dodatkowo je wyjaśnia. Nauczyciel unika pytań problemowych i często odwołuje się do konkretu. </w:t>
      </w:r>
    </w:p>
    <w:p w:rsidR="00271909" w:rsidRPr="00DF7270" w:rsidRDefault="00271909" w:rsidP="00271909">
      <w:r w:rsidRPr="00DF7270">
        <w:t xml:space="preserve">8.Przy wykonywaniu zadań manualnych nauczyciel zezwala uczniowi (w miarę potrzeby) na wolniejsze tempo pracy. </w:t>
      </w:r>
    </w:p>
    <w:p w:rsidR="00271909" w:rsidRPr="00DF7270" w:rsidRDefault="00271909" w:rsidP="00271909">
      <w:r w:rsidRPr="00DF7270">
        <w:rPr>
          <w:b/>
          <w:bCs/>
        </w:rPr>
        <w:t>W przypadku dysortografii</w:t>
      </w:r>
      <w:r w:rsidR="00932B1D" w:rsidRPr="00DF7270">
        <w:rPr>
          <w:b/>
          <w:bCs/>
        </w:rPr>
        <w:t xml:space="preserve"> </w:t>
      </w:r>
      <w:r w:rsidRPr="00DF7270">
        <w:t xml:space="preserve">błędy ortograficzne nie mają wpływu na ocenę pracy pisemnej </w:t>
      </w:r>
    </w:p>
    <w:p w:rsidR="00271909" w:rsidRPr="00DF7270" w:rsidRDefault="00271909" w:rsidP="00271909">
      <w:r w:rsidRPr="00DF7270">
        <w:rPr>
          <w:b/>
          <w:bCs/>
        </w:rPr>
        <w:t>W przypadku dysgrafii</w:t>
      </w:r>
      <w:r w:rsidRPr="00DF7270">
        <w:t xml:space="preserve">: </w:t>
      </w:r>
    </w:p>
    <w:p w:rsidR="00271909" w:rsidRPr="00DF7270" w:rsidRDefault="00271909" w:rsidP="00271909">
      <w:r w:rsidRPr="00DF7270">
        <w:sym w:font="Symbol" w:char="F0B7"/>
      </w:r>
      <w:r w:rsidRPr="00DF7270">
        <w:t xml:space="preserve"> Nie ocenia się estetyki pisma w zeszycie przedmiotowym lub w zeszycie ćwiczeń oraz na testach i kartkówkach. </w:t>
      </w:r>
    </w:p>
    <w:p w:rsidR="00271909" w:rsidRPr="00DF7270" w:rsidRDefault="00271909" w:rsidP="00271909">
      <w:r w:rsidRPr="00DF7270">
        <w:sym w:font="Symbol" w:char="F0B7"/>
      </w:r>
      <w:r w:rsidRPr="00DF7270">
        <w:t xml:space="preserve"> Uczeń ma prawo przeczytać nauczycielowi treść pracy pisemnej, gdy ten ma trudności z jej odczytaniem. </w:t>
      </w:r>
    </w:p>
    <w:p w:rsidR="00271909" w:rsidRPr="00DF7270" w:rsidRDefault="00271909" w:rsidP="00271909">
      <w:r w:rsidRPr="00DF7270">
        <w:rPr>
          <w:b/>
          <w:bCs/>
        </w:rPr>
        <w:t>W przypadku dysleksji</w:t>
      </w:r>
      <w:r w:rsidRPr="00DF7270">
        <w:t xml:space="preserve">: </w:t>
      </w:r>
    </w:p>
    <w:p w:rsidR="00271909" w:rsidRPr="00DF7270" w:rsidRDefault="00271909" w:rsidP="00271909">
      <w:r w:rsidRPr="00DF7270">
        <w:sym w:font="Symbol" w:char="F0B7"/>
      </w:r>
      <w:r w:rsidRPr="00DF7270">
        <w:t xml:space="preserve"> Zachęcanie uczniów do czytania krótkich tekstów. </w:t>
      </w:r>
    </w:p>
    <w:p w:rsidR="00271909" w:rsidRPr="00DF7270" w:rsidRDefault="00271909" w:rsidP="00271909">
      <w:r w:rsidRPr="00DF7270">
        <w:sym w:font="Symbol" w:char="F0B7"/>
      </w:r>
      <w:r w:rsidRPr="00DF7270">
        <w:t xml:space="preserve"> Wydłużanie czasu pracy. </w:t>
      </w:r>
    </w:p>
    <w:p w:rsidR="00271909" w:rsidRPr="00DF7270" w:rsidRDefault="00271909" w:rsidP="00271909">
      <w:r w:rsidRPr="00DF7270">
        <w:sym w:font="Symbol" w:char="F0B7"/>
      </w:r>
      <w:r w:rsidRPr="00DF7270">
        <w:t xml:space="preserve"> Ograniczenie ilości wykonywanych w czasie zajęć ćwiczeń. </w:t>
      </w:r>
    </w:p>
    <w:p w:rsidR="00271909" w:rsidRPr="00DF7270" w:rsidRDefault="00271909" w:rsidP="00271909">
      <w:r w:rsidRPr="00DF7270">
        <w:t xml:space="preserve">W stosunku do wszystkich uczniów posiadających jakiekolwiek dysfunkcje, zastosowane zostaną zasady wzmocnienia własnej wartości, motywowania do pracy i doceniania małych sukcesów. </w:t>
      </w:r>
    </w:p>
    <w:p w:rsidR="00271909" w:rsidRPr="00DF7270" w:rsidRDefault="00271909" w:rsidP="00271909"/>
    <w:p w:rsidR="00271909" w:rsidRPr="00DF7270" w:rsidRDefault="00271909" w:rsidP="00271909">
      <w:r w:rsidRPr="00DF7270">
        <w:t xml:space="preserve">SPOSOBY DOSTOSOWANIA: </w:t>
      </w:r>
    </w:p>
    <w:p w:rsidR="00271909" w:rsidRPr="00DF7270" w:rsidRDefault="00271909" w:rsidP="00271909">
      <w:r w:rsidRPr="00DF7270">
        <w:t>- W trakcie lekcji przy pracy samodzielnej ucznia nauczyciel często podchodzi do ucznia i w razie potrzeby udziela pomocy.</w:t>
      </w:r>
    </w:p>
    <w:p w:rsidR="00271909" w:rsidRPr="00DF7270" w:rsidRDefault="00271909" w:rsidP="00271909">
      <w:r w:rsidRPr="00DF7270">
        <w:t xml:space="preserve"> - W ocenianiu zwracanie większej uwagi na wysiłek włożony w wykonywanie zadań, niż ostateczny efekt końcowy. Podczas odpowiedzi ustnych zadawanie większej ilości prostych pytań.</w:t>
      </w:r>
    </w:p>
    <w:p w:rsidR="00271909" w:rsidRPr="00DF7270" w:rsidRDefault="00271909" w:rsidP="00271909">
      <w:r w:rsidRPr="00DF7270">
        <w:t xml:space="preserve"> - Zastąpienie pracy pisemnej odpowiedzią ustną (w razie potrzeby). </w:t>
      </w:r>
    </w:p>
    <w:p w:rsidR="00271909" w:rsidRPr="00DF7270" w:rsidRDefault="00271909" w:rsidP="00271909">
      <w:r w:rsidRPr="00DF7270">
        <w:t xml:space="preserve">- Obniżenie wymagań dotyczących estetyki zeszytu przedmiotowego. </w:t>
      </w:r>
    </w:p>
    <w:p w:rsidR="00271909" w:rsidRPr="00DF7270" w:rsidRDefault="00271909" w:rsidP="00271909">
      <w:r w:rsidRPr="00DF7270">
        <w:t xml:space="preserve">- Utrwalanie zdobytych wiadomości przez częste powtarzanie. </w:t>
      </w:r>
    </w:p>
    <w:p w:rsidR="00271909" w:rsidRPr="00DF7270" w:rsidRDefault="00271909" w:rsidP="00271909">
      <w:r w:rsidRPr="00DF7270">
        <w:t>- Częste pochwały i radość z sukcesów, choćby najmniejszych.</w:t>
      </w:r>
    </w:p>
    <w:p w:rsidR="002E31D3" w:rsidRPr="00DF7270" w:rsidRDefault="002E31D3" w:rsidP="00271909">
      <w:proofErr w:type="spellStart"/>
      <w:r w:rsidRPr="00DF7270">
        <w:t>nia</w:t>
      </w:r>
      <w:proofErr w:type="spellEnd"/>
      <w:r w:rsidRPr="00DF7270">
        <w:t xml:space="preserve"> dobrze </w:t>
      </w:r>
      <w:proofErr w:type="spellStart"/>
      <w:r w:rsidRPr="00DF7270">
        <w:t>zr</w:t>
      </w:r>
      <w:proofErr w:type="spellEnd"/>
    </w:p>
    <w:p w:rsidR="00264DF4" w:rsidRPr="00DF7270" w:rsidRDefault="00264DF4" w:rsidP="004E39E1"/>
    <w:p w:rsidR="002E31D3" w:rsidRPr="00DF7270" w:rsidRDefault="002E31D3" w:rsidP="004E39E1"/>
    <w:p w:rsidR="00264DF4" w:rsidRPr="00DF7270" w:rsidRDefault="00264DF4" w:rsidP="00264DF4">
      <w:pPr>
        <w:jc w:val="center"/>
        <w:rPr>
          <w:b/>
          <w:bCs/>
        </w:rPr>
      </w:pPr>
      <w:r w:rsidRPr="00DF7270">
        <w:rPr>
          <w:b/>
          <w:bCs/>
        </w:rPr>
        <w:t>SPOSOBY MONITOROWANA I SPRAWDZANIA WIEDZY UCZNIA</w:t>
      </w:r>
    </w:p>
    <w:p w:rsidR="002725FA" w:rsidRPr="00DF7270" w:rsidRDefault="00264DF4" w:rsidP="00264DF4">
      <w:pPr>
        <w:jc w:val="center"/>
      </w:pPr>
      <w:r w:rsidRPr="00DF7270">
        <w:rPr>
          <w:b/>
          <w:bCs/>
        </w:rPr>
        <w:t>W CZASIE NAUKI ZDALNEJ:</w:t>
      </w:r>
    </w:p>
    <w:p w:rsidR="002725FA" w:rsidRPr="00DF7270" w:rsidRDefault="002E31D3" w:rsidP="004E39E1">
      <w:r w:rsidRPr="00DF7270">
        <w:t xml:space="preserve">W przypadku przejścia na nauczanie zdalne będą obowiązywały następujące obszary podlegające ocenianiu: </w:t>
      </w:r>
    </w:p>
    <w:p w:rsidR="002725FA" w:rsidRPr="00DF7270" w:rsidRDefault="002E31D3" w:rsidP="004E39E1">
      <w:r w:rsidRPr="00DF7270">
        <w:t xml:space="preserve">- </w:t>
      </w:r>
      <w:r w:rsidR="00B63649" w:rsidRPr="00DF7270">
        <w:t>p</w:t>
      </w:r>
      <w:r w:rsidRPr="00DF7270">
        <w:t xml:space="preserve">race domowe, </w:t>
      </w:r>
    </w:p>
    <w:p w:rsidR="002725FA" w:rsidRPr="00DF7270" w:rsidRDefault="002E31D3" w:rsidP="004E39E1">
      <w:r w:rsidRPr="00DF7270">
        <w:t xml:space="preserve">- </w:t>
      </w:r>
      <w:r w:rsidR="00B63649" w:rsidRPr="00DF7270">
        <w:t>w</w:t>
      </w:r>
      <w:r w:rsidRPr="00DF7270">
        <w:t xml:space="preserve">ykonywanie zadań w </w:t>
      </w:r>
      <w:r w:rsidR="002725FA" w:rsidRPr="00DF7270">
        <w:t>książce</w:t>
      </w:r>
      <w:r w:rsidRPr="00DF7270">
        <w:t xml:space="preserve">, </w:t>
      </w:r>
    </w:p>
    <w:p w:rsidR="002725FA" w:rsidRPr="00DF7270" w:rsidRDefault="002E31D3" w:rsidP="004E39E1">
      <w:r w:rsidRPr="00DF7270">
        <w:t xml:space="preserve">- </w:t>
      </w:r>
      <w:r w:rsidR="00B63649" w:rsidRPr="00DF7270">
        <w:t>z</w:t>
      </w:r>
      <w:r w:rsidRPr="00DF7270">
        <w:t xml:space="preserve">najomość modlitw, </w:t>
      </w:r>
    </w:p>
    <w:p w:rsidR="002725FA" w:rsidRPr="00DF7270" w:rsidRDefault="002E31D3" w:rsidP="004E39E1">
      <w:r w:rsidRPr="00DF7270">
        <w:t xml:space="preserve">- </w:t>
      </w:r>
      <w:r w:rsidR="00B63649" w:rsidRPr="00DF7270">
        <w:t>k</w:t>
      </w:r>
      <w:r w:rsidRPr="00DF7270">
        <w:t xml:space="preserve">rótkie wypowiedzi ustne, (jeżeli będzie możliwe nauczanie </w:t>
      </w:r>
      <w:proofErr w:type="spellStart"/>
      <w:r w:rsidRPr="00DF7270">
        <w:t>on-line</w:t>
      </w:r>
      <w:proofErr w:type="spellEnd"/>
      <w:r w:rsidRPr="00DF7270">
        <w:t xml:space="preserve">), </w:t>
      </w:r>
    </w:p>
    <w:p w:rsidR="002725FA" w:rsidRPr="00DF7270" w:rsidRDefault="002E31D3" w:rsidP="004E39E1">
      <w:r w:rsidRPr="00DF7270">
        <w:t xml:space="preserve">- </w:t>
      </w:r>
      <w:r w:rsidR="00B63649" w:rsidRPr="00DF7270">
        <w:t>p</w:t>
      </w:r>
      <w:r w:rsidRPr="00DF7270">
        <w:t xml:space="preserve">rzygotowanie do katechezy, </w:t>
      </w:r>
    </w:p>
    <w:p w:rsidR="002725FA" w:rsidRPr="00DF7270" w:rsidRDefault="002E31D3" w:rsidP="004E39E1">
      <w:r w:rsidRPr="00DF7270">
        <w:t xml:space="preserve">- </w:t>
      </w:r>
      <w:r w:rsidR="00B63649" w:rsidRPr="00DF7270">
        <w:t>z</w:t>
      </w:r>
      <w:r w:rsidRPr="00DF7270">
        <w:t xml:space="preserve">aangażowanie w tok prowadzonej katechezy, </w:t>
      </w:r>
    </w:p>
    <w:p w:rsidR="002725FA" w:rsidRPr="00DF7270" w:rsidRDefault="002E31D3" w:rsidP="004E39E1">
      <w:r w:rsidRPr="00DF7270">
        <w:t xml:space="preserve">- </w:t>
      </w:r>
      <w:r w:rsidR="00B63649" w:rsidRPr="00DF7270">
        <w:t>z</w:t>
      </w:r>
      <w:r w:rsidRPr="00DF7270">
        <w:t xml:space="preserve">adania dodatkowe. </w:t>
      </w:r>
    </w:p>
    <w:p w:rsidR="002725FA" w:rsidRPr="00DF7270" w:rsidRDefault="002E31D3" w:rsidP="004E39E1">
      <w:r w:rsidRPr="00DF7270">
        <w:t>Wymiana informacji z uczniem odbywać się będzie poprzez służbową pocztę elektroniczną, a</w:t>
      </w:r>
      <w:r w:rsidR="008361E9" w:rsidRPr="00DF7270">
        <w:t> </w:t>
      </w:r>
      <w:r w:rsidRPr="00DF7270">
        <w:t xml:space="preserve">przekazywanie przez ucznia wybranych zadań drogą elektroniczną poprzez dostępny komunikator. </w:t>
      </w:r>
    </w:p>
    <w:bookmarkEnd w:id="1"/>
    <w:p w:rsidR="0090662E" w:rsidRPr="00DF7270" w:rsidRDefault="0090662E" w:rsidP="004E39E1"/>
    <w:sectPr w:rsidR="0090662E" w:rsidRPr="00DF7270" w:rsidSect="00337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31D3"/>
    <w:rsid w:val="00057E1F"/>
    <w:rsid w:val="00080BD3"/>
    <w:rsid w:val="00186524"/>
    <w:rsid w:val="001A31DF"/>
    <w:rsid w:val="0023417D"/>
    <w:rsid w:val="00264DF4"/>
    <w:rsid w:val="00271909"/>
    <w:rsid w:val="002725FA"/>
    <w:rsid w:val="002E31D3"/>
    <w:rsid w:val="0033732D"/>
    <w:rsid w:val="0043477C"/>
    <w:rsid w:val="0047414F"/>
    <w:rsid w:val="004E39E1"/>
    <w:rsid w:val="00532712"/>
    <w:rsid w:val="006C0843"/>
    <w:rsid w:val="006D2FAD"/>
    <w:rsid w:val="008361E9"/>
    <w:rsid w:val="00856B0A"/>
    <w:rsid w:val="008C7033"/>
    <w:rsid w:val="008F0615"/>
    <w:rsid w:val="0090662E"/>
    <w:rsid w:val="00932B1D"/>
    <w:rsid w:val="009D0633"/>
    <w:rsid w:val="00AA1EE3"/>
    <w:rsid w:val="00AE2D93"/>
    <w:rsid w:val="00B12F05"/>
    <w:rsid w:val="00B30BC0"/>
    <w:rsid w:val="00B63649"/>
    <w:rsid w:val="00C34B0A"/>
    <w:rsid w:val="00CA3C52"/>
    <w:rsid w:val="00D6545E"/>
    <w:rsid w:val="00DF06BB"/>
    <w:rsid w:val="00DF7270"/>
    <w:rsid w:val="00E76604"/>
    <w:rsid w:val="00F45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E31D3"/>
    <w:pPr>
      <w:keepNext/>
      <w:ind w:left="720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2E31D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E31D3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E31D3"/>
    <w:pPr>
      <w:jc w:val="center"/>
    </w:pPr>
    <w:rPr>
      <w:b/>
      <w:bCs/>
      <w:sz w:val="3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E31D3"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E31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6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1247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11</cp:revision>
  <dcterms:created xsi:type="dcterms:W3CDTF">2022-08-30T17:43:00Z</dcterms:created>
  <dcterms:modified xsi:type="dcterms:W3CDTF">2023-09-01T17:58:00Z</dcterms:modified>
</cp:coreProperties>
</file>